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2" w:rsidRDefault="00B65CF3">
      <w:pPr>
        <w:pStyle w:val="Corpodetexto"/>
        <w:ind w:left="442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1885D309" wp14:editId="60FDC6C6">
            <wp:extent cx="666750" cy="682625"/>
            <wp:effectExtent l="0" t="0" r="0" b="3175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 w:type="textWrapping" w:clear="all"/>
      </w:r>
    </w:p>
    <w:p w:rsidR="00BC3302" w:rsidRPr="00B65CF3" w:rsidRDefault="00B65CF3" w:rsidP="00B65CF3">
      <w:pPr>
        <w:tabs>
          <w:tab w:val="left" w:pos="8080"/>
        </w:tabs>
        <w:spacing w:line="208" w:lineRule="exact"/>
        <w:ind w:left="1764" w:right="2493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>SERVIÇO PÚBLICO FEDERAL</w:t>
      </w:r>
    </w:p>
    <w:p w:rsidR="00BC3302" w:rsidRPr="00B65CF3" w:rsidRDefault="00B65CF3" w:rsidP="00B65CF3">
      <w:pPr>
        <w:tabs>
          <w:tab w:val="left" w:pos="8080"/>
        </w:tabs>
        <w:ind w:right="100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 xml:space="preserve">UNIVERSIDADE FEDERAL DO </w:t>
      </w:r>
      <w:r>
        <w:rPr>
          <w:b/>
          <w:sz w:val="20"/>
          <w:lang w:val="pt-BR"/>
        </w:rPr>
        <w:t>SUL E SUDESTE</w:t>
      </w:r>
      <w:r w:rsidRPr="00B65CF3">
        <w:rPr>
          <w:b/>
          <w:sz w:val="20"/>
          <w:lang w:val="pt-BR"/>
        </w:rPr>
        <w:t>PARÁ</w:t>
      </w:r>
    </w:p>
    <w:p w:rsidR="00BC3302" w:rsidRPr="00B65CF3" w:rsidRDefault="00B65CF3" w:rsidP="00B65CF3">
      <w:pPr>
        <w:ind w:right="-42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>PRÓ-REITORIA DE DESENVOLVIMENTO E GESTÃO DE PESSOA</w:t>
      </w:r>
      <w:r>
        <w:rPr>
          <w:b/>
          <w:sz w:val="20"/>
          <w:lang w:val="pt-BR"/>
        </w:rPr>
        <w:t>S</w:t>
      </w:r>
    </w:p>
    <w:p w:rsidR="00BC3302" w:rsidRPr="00B65CF3" w:rsidRDefault="00BC3302" w:rsidP="00B65CF3">
      <w:pPr>
        <w:pStyle w:val="Corpodetexto"/>
        <w:tabs>
          <w:tab w:val="left" w:pos="8080"/>
        </w:tabs>
        <w:rPr>
          <w:b/>
          <w:sz w:val="28"/>
          <w:lang w:val="pt-BR"/>
        </w:rPr>
      </w:pPr>
    </w:p>
    <w:p w:rsidR="00BC3302" w:rsidRPr="00B65CF3" w:rsidRDefault="00BC3302">
      <w:pPr>
        <w:pStyle w:val="Corpodetexto"/>
        <w:spacing w:before="7"/>
        <w:rPr>
          <w:b/>
          <w:sz w:val="21"/>
          <w:lang w:val="pt-BR"/>
        </w:rPr>
      </w:pPr>
    </w:p>
    <w:p w:rsidR="00BC3302" w:rsidRPr="00B65CF3" w:rsidRDefault="00B65CF3">
      <w:pPr>
        <w:pStyle w:val="Ttulo1"/>
        <w:spacing w:before="72"/>
        <w:ind w:left="1427" w:right="168"/>
        <w:rPr>
          <w:lang w:val="pt-BR"/>
        </w:rPr>
      </w:pPr>
      <w:r w:rsidRPr="00B65CF3">
        <w:rPr>
          <w:shd w:val="clear" w:color="auto" w:fill="D4D4D4"/>
          <w:lang w:val="pt-BR"/>
        </w:rPr>
        <w:t>FICHA DE AVALIAÇÃO DO SERVIDOR EM ESTÁGIO PROBATÓRIO</w:t>
      </w:r>
    </w:p>
    <w:p w:rsidR="00BC3302" w:rsidRPr="00B65CF3" w:rsidRDefault="00BC3302">
      <w:pPr>
        <w:pStyle w:val="Corpodetexto"/>
        <w:rPr>
          <w:b/>
          <w:lang w:val="pt-BR"/>
        </w:rPr>
      </w:pPr>
    </w:p>
    <w:p w:rsidR="00BC3302" w:rsidRPr="00B65CF3" w:rsidRDefault="00BC3302">
      <w:pPr>
        <w:pStyle w:val="Corpodetexto"/>
        <w:spacing w:before="8"/>
        <w:rPr>
          <w:b/>
          <w:sz w:val="20"/>
          <w:lang w:val="pt-BR"/>
        </w:rPr>
      </w:pPr>
    </w:p>
    <w:p w:rsidR="00BC3302" w:rsidRDefault="00B65CF3">
      <w:pPr>
        <w:ind w:left="1623" w:right="2493"/>
        <w:jc w:val="center"/>
        <w:rPr>
          <w:b/>
        </w:rPr>
      </w:pPr>
      <w:r>
        <w:rPr>
          <w:b/>
        </w:rPr>
        <w:t>INSTRUÇÕES</w:t>
      </w:r>
    </w:p>
    <w:p w:rsidR="00BC3302" w:rsidRDefault="00BC3302">
      <w:pPr>
        <w:pStyle w:val="Corpodetexto"/>
        <w:spacing w:before="6"/>
        <w:rPr>
          <w:b/>
          <w:sz w:val="20"/>
        </w:rPr>
      </w:pPr>
    </w:p>
    <w:p w:rsidR="00BC3302" w:rsidRDefault="00B65CF3">
      <w:pPr>
        <w:pStyle w:val="PargrafodaLista"/>
        <w:numPr>
          <w:ilvl w:val="0"/>
          <w:numId w:val="1"/>
        </w:numPr>
        <w:tabs>
          <w:tab w:val="left" w:pos="235"/>
        </w:tabs>
        <w:ind w:hanging="122"/>
        <w:jc w:val="both"/>
        <w:rPr>
          <w:b/>
        </w:rPr>
      </w:pP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CONSIDERAÇÕES:</w:t>
      </w:r>
    </w:p>
    <w:p w:rsidR="00BC3302" w:rsidRDefault="00BC3302">
      <w:pPr>
        <w:pStyle w:val="Corpodetexto"/>
        <w:spacing w:before="9"/>
        <w:rPr>
          <w:b/>
          <w:sz w:val="20"/>
        </w:rPr>
      </w:pPr>
    </w:p>
    <w:p w:rsidR="00BC3302" w:rsidRPr="00B65CF3" w:rsidRDefault="00B65CF3" w:rsidP="008D17F2">
      <w:pPr>
        <w:spacing w:line="360" w:lineRule="auto"/>
        <w:ind w:left="112" w:right="124" w:firstLine="173"/>
        <w:jc w:val="both"/>
        <w:rPr>
          <w:lang w:val="pt-BR"/>
        </w:rPr>
      </w:pPr>
      <w:r w:rsidRPr="00B65CF3">
        <w:rPr>
          <w:lang w:val="pt-BR"/>
        </w:rPr>
        <w:t xml:space="preserve">Esta Avaliação de Estágio Probatório </w:t>
      </w:r>
      <w:r w:rsidRPr="00B65CF3">
        <w:rPr>
          <w:b/>
          <w:lang w:val="pt-BR"/>
        </w:rPr>
        <w:t>deve ser realizada por Comissão instituída para tal fim</w:t>
      </w:r>
      <w:r w:rsidRPr="00B65CF3">
        <w:rPr>
          <w:lang w:val="pt-BR"/>
        </w:rPr>
        <w:t>, conforme Art. 27 e 28 da Resolução Nº 1.327/2011 do CONSAD, e procedimentos adotados para sua execução.</w:t>
      </w:r>
    </w:p>
    <w:p w:rsidR="00BC3302" w:rsidRPr="00B65CF3" w:rsidRDefault="00B65CF3" w:rsidP="008D17F2">
      <w:pPr>
        <w:pStyle w:val="Corpodetexto"/>
        <w:spacing w:before="3" w:line="360" w:lineRule="auto"/>
        <w:ind w:left="112" w:right="125" w:firstLine="173"/>
        <w:jc w:val="both"/>
        <w:rPr>
          <w:lang w:val="pt-BR"/>
        </w:rPr>
      </w:pPr>
      <w:r w:rsidRPr="00B65CF3">
        <w:rPr>
          <w:lang w:val="pt-BR"/>
        </w:rPr>
        <w:t xml:space="preserve">A comissão poderá utilizar como parâmetro para avaliar o servidor, </w:t>
      </w:r>
      <w:r>
        <w:rPr>
          <w:lang w:val="pt-BR"/>
        </w:rPr>
        <w:t xml:space="preserve">a </w:t>
      </w:r>
      <w:r w:rsidRPr="00B65CF3">
        <w:rPr>
          <w:lang w:val="pt-BR"/>
        </w:rPr>
        <w:t>sua avaliação de desempenho institucional anual (no caso de servidores técnico-administrativos) e ainda folha de ponto e demais registros de trabalho do</w:t>
      </w:r>
      <w:r w:rsidRPr="00B65CF3">
        <w:rPr>
          <w:spacing w:val="-17"/>
          <w:lang w:val="pt-BR"/>
        </w:rPr>
        <w:t xml:space="preserve"> </w:t>
      </w:r>
      <w:r w:rsidRPr="00B65CF3">
        <w:rPr>
          <w:lang w:val="pt-BR"/>
        </w:rPr>
        <w:t>servidor.</w:t>
      </w:r>
    </w:p>
    <w:p w:rsidR="00BC3302" w:rsidRPr="00B65CF3" w:rsidRDefault="008D17F2" w:rsidP="008D17F2">
      <w:pPr>
        <w:pStyle w:val="Corpodetexto"/>
        <w:spacing w:before="3" w:line="360" w:lineRule="auto"/>
        <w:ind w:left="112" w:right="126" w:firstLine="173"/>
        <w:jc w:val="both"/>
        <w:rPr>
          <w:lang w:val="pt-BR"/>
        </w:rPr>
      </w:pPr>
      <w:r>
        <w:rPr>
          <w:lang w:val="pt-BR"/>
        </w:rPr>
        <w:t>Caso seja utilizado t</w:t>
      </w:r>
      <w:r w:rsidR="00B65CF3" w:rsidRPr="00B65CF3">
        <w:rPr>
          <w:lang w:val="pt-BR"/>
        </w:rPr>
        <w:t>ais instrumentos</w:t>
      </w:r>
      <w:r>
        <w:rPr>
          <w:lang w:val="pt-BR"/>
        </w:rPr>
        <w:t>, os mesmos</w:t>
      </w:r>
      <w:r w:rsidR="00B65CF3" w:rsidRPr="00B65CF3">
        <w:rPr>
          <w:lang w:val="pt-BR"/>
        </w:rPr>
        <w:t xml:space="preserve"> devem ser anexados a esta ficha de avaliação e devem compor a avaliação de estágio probatório (original e/ou cópia).</w:t>
      </w:r>
    </w:p>
    <w:p w:rsidR="00BC3302" w:rsidRPr="00B65CF3" w:rsidRDefault="00B65CF3" w:rsidP="008D17F2">
      <w:pPr>
        <w:pStyle w:val="Corpodetexto"/>
        <w:spacing w:line="360" w:lineRule="auto"/>
        <w:ind w:left="112" w:right="129" w:firstLine="173"/>
        <w:jc w:val="both"/>
        <w:rPr>
          <w:lang w:val="pt-BR"/>
        </w:rPr>
      </w:pPr>
      <w:r w:rsidRPr="00B65CF3">
        <w:rPr>
          <w:lang w:val="pt-BR"/>
        </w:rPr>
        <w:t>Os fatores que serão considerados para a Avaliação de Estágio Probatório do Servidor são: assiduidade, disciplina, iniciativa, responsabilidade e produtividade, de acordo com o Art. 20, sobre Estágio Probatório, da Lei 8.112/1990.</w:t>
      </w:r>
    </w:p>
    <w:p w:rsidR="00BC3302" w:rsidRPr="00B65CF3" w:rsidRDefault="00B65CF3" w:rsidP="008D17F2">
      <w:pPr>
        <w:pStyle w:val="Corpodetexto"/>
        <w:spacing w:before="3" w:line="362" w:lineRule="auto"/>
        <w:ind w:left="112" w:right="129" w:firstLine="173"/>
        <w:jc w:val="both"/>
        <w:rPr>
          <w:lang w:val="pt-BR"/>
        </w:rPr>
      </w:pPr>
      <w:r w:rsidRPr="00B65CF3">
        <w:rPr>
          <w:lang w:val="pt-BR"/>
        </w:rPr>
        <w:t xml:space="preserve">As notas devem ser atribuídas, conforme tabela constante no item II desta instrução, de acordo com </w:t>
      </w:r>
      <w:r w:rsidR="008D17F2" w:rsidRPr="00B65CF3">
        <w:rPr>
          <w:lang w:val="pt-BR"/>
        </w:rPr>
        <w:t>o Art.</w:t>
      </w:r>
      <w:r w:rsidRPr="00B65CF3">
        <w:rPr>
          <w:lang w:val="pt-BR"/>
        </w:rPr>
        <w:t xml:space="preserve"> 17 da Resolução Nº 1.327/2011 do</w:t>
      </w:r>
      <w:r w:rsidRPr="00B65CF3">
        <w:rPr>
          <w:spacing w:val="-18"/>
          <w:lang w:val="pt-BR"/>
        </w:rPr>
        <w:t xml:space="preserve"> </w:t>
      </w:r>
      <w:r w:rsidRPr="00B65CF3">
        <w:rPr>
          <w:lang w:val="pt-BR"/>
        </w:rPr>
        <w:t>CONSAD.</w:t>
      </w:r>
    </w:p>
    <w:p w:rsidR="00BC3302" w:rsidRPr="00B65CF3" w:rsidRDefault="00B65CF3" w:rsidP="008D17F2">
      <w:pPr>
        <w:spacing w:line="360" w:lineRule="auto"/>
        <w:ind w:left="112" w:right="123" w:firstLine="173"/>
        <w:jc w:val="both"/>
        <w:rPr>
          <w:lang w:val="pt-BR"/>
        </w:rPr>
      </w:pPr>
      <w:r w:rsidRPr="00B65CF3">
        <w:rPr>
          <w:b/>
          <w:lang w:val="pt-BR"/>
        </w:rPr>
        <w:t>Será considerado aprovado no estágio probatório o servidor que obtiver na avaliação resultado final igual ou superior a 60% (pontuação 6,0)</w:t>
      </w:r>
      <w:r w:rsidRPr="00B65CF3">
        <w:rPr>
          <w:lang w:val="pt-BR"/>
        </w:rPr>
        <w:t>, conforme estabelecido no Art. 32 da Resolução Nº 1327/2011 do CONSAD.</w:t>
      </w:r>
    </w:p>
    <w:p w:rsidR="00BC3302" w:rsidRPr="00B65CF3" w:rsidRDefault="00BC3302">
      <w:pPr>
        <w:pStyle w:val="Corpodetexto"/>
        <w:rPr>
          <w:lang w:val="pt-BR"/>
        </w:rPr>
      </w:pPr>
    </w:p>
    <w:p w:rsidR="00BC3302" w:rsidRDefault="00B65CF3">
      <w:pPr>
        <w:pStyle w:val="Ttulo1"/>
        <w:numPr>
          <w:ilvl w:val="0"/>
          <w:numId w:val="1"/>
        </w:numPr>
        <w:tabs>
          <w:tab w:val="left" w:pos="297"/>
        </w:tabs>
        <w:spacing w:before="127"/>
        <w:ind w:left="296" w:hanging="184"/>
        <w:jc w:val="both"/>
      </w:pPr>
      <w:r>
        <w:t>– TABELA DE ATRIBUIÇÃO DE</w:t>
      </w:r>
      <w:r>
        <w:rPr>
          <w:spacing w:val="-16"/>
        </w:rPr>
        <w:t xml:space="preserve"> </w:t>
      </w:r>
      <w:r>
        <w:t>NOTAS</w:t>
      </w:r>
    </w:p>
    <w:p w:rsidR="00BC3302" w:rsidRDefault="00BC3302">
      <w:pPr>
        <w:pStyle w:val="Corpodetexto"/>
        <w:rPr>
          <w:b/>
        </w:rPr>
      </w:pPr>
    </w:p>
    <w:p w:rsidR="00BC3302" w:rsidRPr="00B65CF3" w:rsidRDefault="00B65CF3">
      <w:pPr>
        <w:spacing w:after="5"/>
        <w:ind w:left="799" w:right="168"/>
        <w:rPr>
          <w:b/>
          <w:lang w:val="pt-BR"/>
        </w:rPr>
      </w:pPr>
      <w:r w:rsidRPr="00B65CF3">
        <w:rPr>
          <w:b/>
          <w:lang w:val="pt-BR"/>
        </w:rPr>
        <w:t>TABELA PARA ATRIBUIÇÃO DE NOTAS À AVALIAÇÃO DE ESTÁGIO PROBATÓRIO*</w:t>
      </w:r>
    </w:p>
    <w:tbl>
      <w:tblPr>
        <w:tblStyle w:val="TableNormal"/>
        <w:tblW w:w="10237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132"/>
      </w:tblGrid>
      <w:tr w:rsidR="00BC3302" w:rsidTr="008D17F2">
        <w:trPr>
          <w:trHeight w:hRule="exact" w:val="264"/>
        </w:trPr>
        <w:tc>
          <w:tcPr>
            <w:tcW w:w="5105" w:type="dxa"/>
          </w:tcPr>
          <w:p w:rsidR="00BC3302" w:rsidRDefault="00B65CF3">
            <w:pPr>
              <w:pStyle w:val="TableParagraph"/>
              <w:spacing w:line="251" w:lineRule="exact"/>
              <w:ind w:left="1818" w:right="1817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5132" w:type="dxa"/>
          </w:tcPr>
          <w:p w:rsidR="00BC3302" w:rsidRDefault="00B65CF3">
            <w:pPr>
              <w:pStyle w:val="TableParagraph"/>
              <w:spacing w:line="251" w:lineRule="exact"/>
              <w:ind w:left="1872" w:right="1878"/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BC3302" w:rsidTr="008D17F2">
        <w:trPr>
          <w:trHeight w:hRule="exact" w:val="389"/>
        </w:trPr>
        <w:tc>
          <w:tcPr>
            <w:tcW w:w="5105" w:type="dxa"/>
          </w:tcPr>
          <w:p w:rsidR="00BC3302" w:rsidRDefault="00B65CF3">
            <w:pPr>
              <w:pStyle w:val="TableParagraph"/>
              <w:spacing w:line="251" w:lineRule="exact"/>
              <w:ind w:left="1818" w:right="1818"/>
              <w:jc w:val="center"/>
            </w:pPr>
            <w:r>
              <w:t>0 a 4,99</w:t>
            </w:r>
          </w:p>
        </w:tc>
        <w:tc>
          <w:tcPr>
            <w:tcW w:w="5132" w:type="dxa"/>
          </w:tcPr>
          <w:p w:rsidR="00BC3302" w:rsidRDefault="00B65CF3">
            <w:pPr>
              <w:pStyle w:val="TableParagraph"/>
              <w:spacing w:before="60"/>
              <w:ind w:right="1234"/>
              <w:jc w:val="right"/>
            </w:pPr>
            <w:proofErr w:type="spellStart"/>
            <w:r>
              <w:t>Desempenho</w:t>
            </w:r>
            <w:proofErr w:type="spellEnd"/>
            <w:r>
              <w:t xml:space="preserve"> </w:t>
            </w:r>
            <w:proofErr w:type="spellStart"/>
            <w:r>
              <w:t>Insuficiente</w:t>
            </w:r>
            <w:proofErr w:type="spellEnd"/>
          </w:p>
        </w:tc>
      </w:tr>
      <w:tr w:rsidR="00BC3302" w:rsidTr="008D17F2">
        <w:trPr>
          <w:trHeight w:hRule="exact" w:val="389"/>
        </w:trPr>
        <w:tc>
          <w:tcPr>
            <w:tcW w:w="5105" w:type="dxa"/>
          </w:tcPr>
          <w:p w:rsidR="00BC3302" w:rsidRDefault="00B65CF3">
            <w:pPr>
              <w:pStyle w:val="TableParagraph"/>
              <w:spacing w:line="251" w:lineRule="exact"/>
              <w:ind w:left="1818" w:right="1818"/>
              <w:jc w:val="center"/>
            </w:pPr>
            <w:r>
              <w:t>5,0 a 6,99</w:t>
            </w:r>
          </w:p>
        </w:tc>
        <w:tc>
          <w:tcPr>
            <w:tcW w:w="5132" w:type="dxa"/>
          </w:tcPr>
          <w:p w:rsidR="00BC3302" w:rsidRDefault="00B65CF3">
            <w:pPr>
              <w:pStyle w:val="TableParagraph"/>
              <w:spacing w:before="62"/>
              <w:ind w:left="1401"/>
            </w:pPr>
            <w:proofErr w:type="spellStart"/>
            <w:r>
              <w:t>Desempenho</w:t>
            </w:r>
            <w:proofErr w:type="spellEnd"/>
            <w:r>
              <w:t xml:space="preserve"> Regular</w:t>
            </w:r>
          </w:p>
        </w:tc>
      </w:tr>
      <w:tr w:rsidR="00BC3302" w:rsidTr="008D17F2">
        <w:trPr>
          <w:trHeight w:hRule="exact" w:val="391"/>
        </w:trPr>
        <w:tc>
          <w:tcPr>
            <w:tcW w:w="5105" w:type="dxa"/>
          </w:tcPr>
          <w:p w:rsidR="00BC3302" w:rsidRDefault="00B65CF3">
            <w:pPr>
              <w:pStyle w:val="TableParagraph"/>
              <w:ind w:left="1818" w:right="1818"/>
              <w:jc w:val="center"/>
            </w:pPr>
            <w:r>
              <w:t>7 a 8,99</w:t>
            </w:r>
          </w:p>
        </w:tc>
        <w:tc>
          <w:tcPr>
            <w:tcW w:w="5132" w:type="dxa"/>
          </w:tcPr>
          <w:p w:rsidR="00BC3302" w:rsidRDefault="00B65CF3" w:rsidP="00D31366">
            <w:pPr>
              <w:pStyle w:val="TableParagraph"/>
              <w:spacing w:before="62"/>
              <w:jc w:val="center"/>
            </w:pPr>
            <w:proofErr w:type="spellStart"/>
            <w:r>
              <w:t>Desempenho</w:t>
            </w:r>
            <w:proofErr w:type="spellEnd"/>
            <w:r>
              <w:t xml:space="preserve"> </w:t>
            </w:r>
            <w:proofErr w:type="spellStart"/>
            <w:r>
              <w:t>Bom</w:t>
            </w:r>
            <w:proofErr w:type="spellEnd"/>
          </w:p>
        </w:tc>
      </w:tr>
      <w:tr w:rsidR="00BC3302" w:rsidTr="008D17F2">
        <w:trPr>
          <w:trHeight w:hRule="exact" w:val="389"/>
        </w:trPr>
        <w:tc>
          <w:tcPr>
            <w:tcW w:w="5105" w:type="dxa"/>
          </w:tcPr>
          <w:p w:rsidR="00BC3302" w:rsidRDefault="00B65CF3">
            <w:pPr>
              <w:pStyle w:val="TableParagraph"/>
              <w:spacing w:line="251" w:lineRule="exact"/>
              <w:ind w:left="1818" w:right="1818"/>
              <w:jc w:val="center"/>
            </w:pPr>
            <w:r>
              <w:t>9,0 a 10,0</w:t>
            </w:r>
          </w:p>
        </w:tc>
        <w:tc>
          <w:tcPr>
            <w:tcW w:w="5132" w:type="dxa"/>
          </w:tcPr>
          <w:p w:rsidR="00BC3302" w:rsidRDefault="00B65CF3">
            <w:pPr>
              <w:pStyle w:val="TableParagraph"/>
              <w:spacing w:before="60"/>
              <w:ind w:right="1306"/>
              <w:jc w:val="right"/>
            </w:pPr>
            <w:proofErr w:type="spellStart"/>
            <w:r>
              <w:t>Desempenho</w:t>
            </w:r>
            <w:proofErr w:type="spellEnd"/>
            <w:r>
              <w:t xml:space="preserve"> </w:t>
            </w:r>
            <w:proofErr w:type="spellStart"/>
            <w:r>
              <w:t>Excelente</w:t>
            </w:r>
            <w:proofErr w:type="spellEnd"/>
          </w:p>
        </w:tc>
      </w:tr>
    </w:tbl>
    <w:p w:rsidR="00BC3302" w:rsidRPr="00B65CF3" w:rsidRDefault="00B65CF3">
      <w:pPr>
        <w:spacing w:line="227" w:lineRule="exact"/>
        <w:ind w:left="112" w:right="168"/>
        <w:rPr>
          <w:sz w:val="20"/>
          <w:lang w:val="pt-BR"/>
        </w:rPr>
      </w:pPr>
      <w:r w:rsidRPr="00B65CF3">
        <w:rPr>
          <w:sz w:val="20"/>
          <w:lang w:val="pt-BR"/>
        </w:rPr>
        <w:t>*Fonte: Artigo 17 da Resolução 1.327/2011 do Conselho de Administração.</w:t>
      </w:r>
    </w:p>
    <w:p w:rsidR="00BC3302" w:rsidRPr="00B65CF3" w:rsidRDefault="00BC3302">
      <w:pPr>
        <w:spacing w:line="227" w:lineRule="exact"/>
        <w:rPr>
          <w:sz w:val="20"/>
          <w:lang w:val="pt-BR"/>
        </w:rPr>
        <w:sectPr w:rsidR="00BC3302" w:rsidRPr="00B65CF3">
          <w:type w:val="continuous"/>
          <w:pgSz w:w="11910" w:h="16840"/>
          <w:pgMar w:top="580" w:right="580" w:bottom="280" w:left="740" w:header="720" w:footer="720" w:gutter="0"/>
          <w:cols w:space="720"/>
        </w:sectPr>
      </w:pPr>
    </w:p>
    <w:p w:rsidR="00BC3302" w:rsidRDefault="00B65CF3" w:rsidP="008D17F2">
      <w:pPr>
        <w:pStyle w:val="PargrafodaLista"/>
        <w:numPr>
          <w:ilvl w:val="0"/>
          <w:numId w:val="1"/>
        </w:numPr>
        <w:tabs>
          <w:tab w:val="left" w:pos="357"/>
        </w:tabs>
        <w:spacing w:before="49"/>
        <w:ind w:left="356" w:hanging="244"/>
        <w:rPr>
          <w:lang w:val="pt-BR"/>
        </w:rPr>
      </w:pPr>
      <w:r w:rsidRPr="00CC5A1F">
        <w:rPr>
          <w:b/>
          <w:lang w:val="pt-BR"/>
        </w:rPr>
        <w:lastRenderedPageBreak/>
        <w:t xml:space="preserve">- </w:t>
      </w:r>
      <w:r w:rsidRPr="00CC5A1F">
        <w:rPr>
          <w:lang w:val="pt-BR"/>
        </w:rPr>
        <w:t>AVALIAÇÃO DE ESTÁGIO PROBATÓRIO IDENTIFICAÇÃO</w:t>
      </w:r>
    </w:p>
    <w:p w:rsidR="008D17F2" w:rsidRPr="00CC5A1F" w:rsidRDefault="008D17F2" w:rsidP="008D17F2">
      <w:pPr>
        <w:pStyle w:val="PargrafodaLista"/>
        <w:tabs>
          <w:tab w:val="left" w:pos="357"/>
        </w:tabs>
        <w:spacing w:before="49"/>
        <w:ind w:left="356" w:firstLine="0"/>
        <w:rPr>
          <w:lang w:val="pt-BR"/>
        </w:rPr>
      </w:pPr>
    </w:p>
    <w:tbl>
      <w:tblPr>
        <w:tblStyle w:val="TableNormal"/>
        <w:tblW w:w="9811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09"/>
        <w:gridCol w:w="2128"/>
        <w:gridCol w:w="991"/>
        <w:gridCol w:w="3432"/>
      </w:tblGrid>
      <w:tr w:rsidR="00BC3302" w:rsidTr="008D17F2">
        <w:trPr>
          <w:trHeight w:hRule="exact" w:val="286"/>
        </w:trPr>
        <w:tc>
          <w:tcPr>
            <w:tcW w:w="9811" w:type="dxa"/>
            <w:gridSpan w:val="5"/>
            <w:shd w:val="clear" w:color="auto" w:fill="E0E0E0"/>
          </w:tcPr>
          <w:p w:rsidR="00BC3302" w:rsidRDefault="00B65CF3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Identificação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servidor</w:t>
            </w:r>
            <w:proofErr w:type="spellEnd"/>
          </w:p>
        </w:tc>
      </w:tr>
      <w:tr w:rsidR="00BC3302" w:rsidTr="008D17F2">
        <w:trPr>
          <w:trHeight w:hRule="exact" w:val="422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Matrícula</w:t>
            </w:r>
            <w:proofErr w:type="spellEnd"/>
            <w:r>
              <w:rPr>
                <w:b/>
                <w:sz w:val="18"/>
              </w:rPr>
              <w:t xml:space="preserve"> SIAPE:</w:t>
            </w:r>
          </w:p>
        </w:tc>
        <w:tc>
          <w:tcPr>
            <w:tcW w:w="2837" w:type="dxa"/>
            <w:gridSpan w:val="2"/>
          </w:tcPr>
          <w:p w:rsidR="00BC3302" w:rsidRDefault="00BC3302"/>
        </w:tc>
        <w:tc>
          <w:tcPr>
            <w:tcW w:w="99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432" w:type="dxa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2837" w:type="dxa"/>
            <w:gridSpan w:val="2"/>
          </w:tcPr>
          <w:p w:rsidR="00BC3302" w:rsidRDefault="00BC3302"/>
        </w:tc>
        <w:tc>
          <w:tcPr>
            <w:tcW w:w="99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Função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32" w:type="dxa"/>
          </w:tcPr>
          <w:p w:rsidR="00BC3302" w:rsidRDefault="00BC3302"/>
        </w:tc>
      </w:tr>
      <w:tr w:rsidR="00BC3302" w:rsidTr="008D17F2">
        <w:trPr>
          <w:trHeight w:hRule="exact" w:val="422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Fone</w:t>
            </w:r>
            <w:proofErr w:type="spellEnd"/>
            <w:r>
              <w:rPr>
                <w:b/>
                <w:sz w:val="18"/>
              </w:rPr>
              <w:t xml:space="preserve"> para </w:t>
            </w:r>
            <w:proofErr w:type="spellStart"/>
            <w:r>
              <w:rPr>
                <w:b/>
                <w:sz w:val="18"/>
              </w:rPr>
              <w:t>contato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Lotação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Tr="008D17F2">
        <w:trPr>
          <w:trHeight w:hRule="exact" w:val="631"/>
        </w:trPr>
        <w:tc>
          <w:tcPr>
            <w:tcW w:w="2551" w:type="dxa"/>
            <w:shd w:val="clear" w:color="auto" w:fill="E1E1E1"/>
          </w:tcPr>
          <w:p w:rsidR="00BC3302" w:rsidRDefault="00BC330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C3302" w:rsidRDefault="00B65CF3">
            <w:pPr>
              <w:pStyle w:val="TableParagraph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Setor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Trabalho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RPr="006A2B78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Pr="00B65CF3" w:rsidRDefault="00B65CF3">
            <w:pPr>
              <w:pStyle w:val="TableParagraph"/>
              <w:ind w:left="64" w:right="797"/>
              <w:rPr>
                <w:b/>
                <w:sz w:val="18"/>
                <w:lang w:val="pt-BR"/>
              </w:rPr>
            </w:pPr>
            <w:r w:rsidRPr="00B65CF3">
              <w:rPr>
                <w:b/>
                <w:sz w:val="18"/>
                <w:lang w:val="pt-BR"/>
              </w:rPr>
              <w:t>Data de entrada em exercício:</w:t>
            </w:r>
          </w:p>
        </w:tc>
        <w:tc>
          <w:tcPr>
            <w:tcW w:w="7260" w:type="dxa"/>
            <w:gridSpan w:val="4"/>
          </w:tcPr>
          <w:p w:rsidR="00BC3302" w:rsidRPr="00B65CF3" w:rsidRDefault="00BC3302">
            <w:pPr>
              <w:rPr>
                <w:lang w:val="pt-BR"/>
              </w:rPr>
            </w:pPr>
          </w:p>
        </w:tc>
      </w:tr>
      <w:tr w:rsidR="00BC3302" w:rsidTr="008D17F2">
        <w:trPr>
          <w:trHeight w:hRule="exact" w:val="629"/>
        </w:trPr>
        <w:tc>
          <w:tcPr>
            <w:tcW w:w="2551" w:type="dxa"/>
            <w:shd w:val="clear" w:color="auto" w:fill="E1E1E1"/>
          </w:tcPr>
          <w:p w:rsidR="00BC3302" w:rsidRPr="00B65CF3" w:rsidRDefault="00BC3302">
            <w:pPr>
              <w:pStyle w:val="TableParagraph"/>
              <w:spacing w:before="5"/>
              <w:rPr>
                <w:b/>
                <w:sz w:val="17"/>
                <w:lang w:val="pt-BR"/>
              </w:rPr>
            </w:pPr>
          </w:p>
          <w:p w:rsidR="00BC3302" w:rsidRDefault="00B65CF3">
            <w:pPr>
              <w:pStyle w:val="TableParagraph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Chefia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imediata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60" w:type="dxa"/>
            <w:gridSpan w:val="4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Fone</w:t>
            </w:r>
            <w:proofErr w:type="spellEnd"/>
            <w:r>
              <w:rPr>
                <w:b/>
                <w:sz w:val="18"/>
              </w:rPr>
              <w:t xml:space="preserve"> para </w:t>
            </w:r>
            <w:proofErr w:type="spellStart"/>
            <w:r>
              <w:rPr>
                <w:b/>
                <w:sz w:val="18"/>
              </w:rPr>
              <w:t>contato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837" w:type="dxa"/>
            <w:gridSpan w:val="2"/>
          </w:tcPr>
          <w:p w:rsidR="00BC3302" w:rsidRDefault="00BC3302"/>
        </w:tc>
        <w:tc>
          <w:tcPr>
            <w:tcW w:w="991" w:type="dxa"/>
            <w:shd w:val="clear" w:color="auto" w:fill="E1E1E1"/>
          </w:tcPr>
          <w:p w:rsidR="00BC3302" w:rsidRDefault="00B65CF3">
            <w:pPr>
              <w:pStyle w:val="TableParagraph"/>
              <w:spacing w:before="100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432" w:type="dxa"/>
          </w:tcPr>
          <w:p w:rsidR="00BC3302" w:rsidRDefault="00BC3302"/>
        </w:tc>
      </w:tr>
      <w:tr w:rsidR="00BC3302" w:rsidTr="008D17F2">
        <w:trPr>
          <w:trHeight w:hRule="exact" w:val="425"/>
        </w:trPr>
        <w:tc>
          <w:tcPr>
            <w:tcW w:w="255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 w:right="7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Período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09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Início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128" w:type="dxa"/>
          </w:tcPr>
          <w:p w:rsidR="00BC3302" w:rsidRDefault="00BC3302"/>
        </w:tc>
        <w:tc>
          <w:tcPr>
            <w:tcW w:w="991" w:type="dxa"/>
            <w:shd w:val="clear" w:color="auto" w:fill="E1E1E1"/>
          </w:tcPr>
          <w:p w:rsidR="00BC3302" w:rsidRDefault="00B65CF3">
            <w:pPr>
              <w:pStyle w:val="TableParagraph"/>
              <w:spacing w:before="97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Término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32" w:type="dxa"/>
          </w:tcPr>
          <w:p w:rsidR="00BC3302" w:rsidRDefault="00BC3302"/>
        </w:tc>
      </w:tr>
    </w:tbl>
    <w:p w:rsidR="00BC3302" w:rsidRDefault="00BC3302">
      <w:pPr>
        <w:pStyle w:val="Corpodetexto"/>
        <w:rPr>
          <w:b/>
          <w:sz w:val="20"/>
        </w:rPr>
      </w:pPr>
    </w:p>
    <w:p w:rsidR="00BC3302" w:rsidRDefault="00BC3302">
      <w:pPr>
        <w:pStyle w:val="Corpodetexto"/>
        <w:spacing w:before="1"/>
        <w:rPr>
          <w:b/>
          <w:sz w:val="28"/>
        </w:rPr>
      </w:pPr>
    </w:p>
    <w:p w:rsidR="00BC3302" w:rsidRDefault="00B65CF3">
      <w:pPr>
        <w:spacing w:before="73"/>
        <w:ind w:left="1616" w:right="2493"/>
        <w:jc w:val="center"/>
        <w:rPr>
          <w:b/>
        </w:rPr>
      </w:pPr>
      <w:r>
        <w:rPr>
          <w:b/>
        </w:rPr>
        <w:t>AVALIAÇÃO</w:t>
      </w:r>
    </w:p>
    <w:p w:rsidR="00BC3302" w:rsidRDefault="00BC3302">
      <w:pPr>
        <w:pStyle w:val="Corpodetexto"/>
        <w:spacing w:before="2"/>
        <w:rPr>
          <w:b/>
        </w:rPr>
      </w:pPr>
    </w:p>
    <w:p w:rsidR="00CC5A1F" w:rsidRDefault="00CC5A1F" w:rsidP="00D31366">
      <w:pPr>
        <w:spacing w:line="276" w:lineRule="auto"/>
        <w:ind w:firstLine="720"/>
        <w:jc w:val="both"/>
        <w:rPr>
          <w:lang w:val="pt-BR"/>
        </w:rPr>
      </w:pPr>
      <w:r w:rsidRPr="00CC5A1F">
        <w:rPr>
          <w:lang w:val="pt-BR"/>
        </w:rPr>
        <w:t>Nas questões a seguir, a Comissão de Avaliação deverá atribuir uma nota a cada fator estabelecido. Os fatores relacionados abaixo: assiduidade, disciplina, capacidade de iniciativa, responsabilidade e produtividade estão descritos no Art. 20, sobre Estágio Probatório, da Lei 8.112/1990.</w:t>
      </w:r>
    </w:p>
    <w:p w:rsidR="00CC5A1F" w:rsidRPr="00CC5A1F" w:rsidRDefault="00CC5A1F" w:rsidP="00CC5A1F">
      <w:pPr>
        <w:spacing w:line="276" w:lineRule="auto"/>
        <w:jc w:val="both"/>
        <w:rPr>
          <w:lang w:val="pt-BR"/>
        </w:rPr>
      </w:pPr>
    </w:p>
    <w:tbl>
      <w:tblPr>
        <w:tblStyle w:val="Tabelacomgrade"/>
        <w:tblpPr w:leftFromText="141" w:rightFromText="141" w:vertAnchor="text" w:horzAnchor="margin" w:tblpX="421" w:tblpY="60"/>
        <w:tblW w:w="9361" w:type="dxa"/>
        <w:tblLook w:val="04A0" w:firstRow="1" w:lastRow="0" w:firstColumn="1" w:lastColumn="0" w:noHBand="0" w:noVBand="1"/>
      </w:tblPr>
      <w:tblGrid>
        <w:gridCol w:w="6203"/>
        <w:gridCol w:w="1247"/>
        <w:gridCol w:w="1911"/>
      </w:tblGrid>
      <w:tr w:rsidR="00CC5A1F" w:rsidTr="00CC5A1F">
        <w:trPr>
          <w:trHeight w:val="732"/>
        </w:trPr>
        <w:tc>
          <w:tcPr>
            <w:tcW w:w="6203" w:type="dxa"/>
            <w:vAlign w:val="center"/>
          </w:tcPr>
          <w:p w:rsidR="00CC5A1F" w:rsidRPr="005445C7" w:rsidRDefault="00CC5A1F" w:rsidP="00CC5A1F">
            <w:pPr>
              <w:rPr>
                <w:b/>
              </w:rPr>
            </w:pPr>
            <w:r w:rsidRPr="005445C7">
              <w:rPr>
                <w:b/>
              </w:rPr>
              <w:t>1 – Assiduidade (frequência/</w:t>
            </w:r>
            <w:r>
              <w:rPr>
                <w:b/>
              </w:rPr>
              <w:t xml:space="preserve"> </w:t>
            </w:r>
            <w:r w:rsidRPr="005445C7">
              <w:rPr>
                <w:b/>
              </w:rPr>
              <w:t>regularidade/</w:t>
            </w:r>
            <w:r>
              <w:rPr>
                <w:b/>
              </w:rPr>
              <w:t xml:space="preserve"> </w:t>
            </w:r>
            <w:r w:rsidRPr="005445C7">
              <w:rPr>
                <w:b/>
              </w:rPr>
              <w:t>pontualidade e permanência)</w:t>
            </w:r>
          </w:p>
        </w:tc>
        <w:tc>
          <w:tcPr>
            <w:tcW w:w="1247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N</w:t>
            </w:r>
            <w:r w:rsidRPr="00CC5A1F">
              <w:rPr>
                <w:b/>
              </w:rPr>
              <w:t>OTA</w:t>
            </w:r>
          </w:p>
        </w:tc>
        <w:tc>
          <w:tcPr>
            <w:tcW w:w="1911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CC5A1F" w:rsidTr="00CC5A1F">
        <w:trPr>
          <w:trHeight w:val="394"/>
        </w:trPr>
        <w:tc>
          <w:tcPr>
            <w:tcW w:w="6203" w:type="dxa"/>
            <w:vAlign w:val="center"/>
          </w:tcPr>
          <w:p w:rsidR="00CC5A1F" w:rsidRDefault="00CC5A1F" w:rsidP="00CC5A1F">
            <w:r>
              <w:t>Falta ao trabalho, com justificativa.</w:t>
            </w:r>
          </w:p>
        </w:tc>
        <w:tc>
          <w:tcPr>
            <w:tcW w:w="1247" w:type="dxa"/>
          </w:tcPr>
          <w:p w:rsidR="00CC5A1F" w:rsidRDefault="00CC5A1F" w:rsidP="00CC5A1F"/>
        </w:tc>
        <w:tc>
          <w:tcPr>
            <w:tcW w:w="1911" w:type="dxa"/>
          </w:tcPr>
          <w:p w:rsidR="00CC5A1F" w:rsidRDefault="00CC5A1F" w:rsidP="00CC5A1F">
            <w:pPr>
              <w:jc w:val="center"/>
            </w:pPr>
          </w:p>
        </w:tc>
      </w:tr>
      <w:tr w:rsidR="00CC5A1F" w:rsidTr="00CC5A1F">
        <w:trPr>
          <w:trHeight w:val="415"/>
        </w:trPr>
        <w:tc>
          <w:tcPr>
            <w:tcW w:w="6203" w:type="dxa"/>
            <w:vAlign w:val="center"/>
          </w:tcPr>
          <w:p w:rsidR="00CC5A1F" w:rsidRDefault="00CC5A1F" w:rsidP="00CC5A1F">
            <w:r>
              <w:t>É pontual.</w:t>
            </w:r>
          </w:p>
        </w:tc>
        <w:tc>
          <w:tcPr>
            <w:tcW w:w="1247" w:type="dxa"/>
          </w:tcPr>
          <w:p w:rsidR="00CC5A1F" w:rsidRDefault="00CC5A1F" w:rsidP="00CC5A1F"/>
        </w:tc>
        <w:tc>
          <w:tcPr>
            <w:tcW w:w="1911" w:type="dxa"/>
          </w:tcPr>
          <w:p w:rsidR="00CC5A1F" w:rsidRDefault="00CC5A1F" w:rsidP="00CC5A1F"/>
        </w:tc>
      </w:tr>
      <w:tr w:rsidR="00CC5A1F" w:rsidRPr="00CC5A1F" w:rsidTr="00CC5A1F">
        <w:trPr>
          <w:trHeight w:val="407"/>
        </w:trPr>
        <w:tc>
          <w:tcPr>
            <w:tcW w:w="6203" w:type="dxa"/>
            <w:vAlign w:val="center"/>
          </w:tcPr>
          <w:p w:rsidR="00CC5A1F" w:rsidRDefault="00CC5A1F" w:rsidP="00CC5A1F">
            <w:r>
              <w:t>Permanece no local de trabalho durante o expediente.</w:t>
            </w:r>
          </w:p>
        </w:tc>
        <w:tc>
          <w:tcPr>
            <w:tcW w:w="1247" w:type="dxa"/>
          </w:tcPr>
          <w:p w:rsidR="00CC5A1F" w:rsidRDefault="00CC5A1F" w:rsidP="00CC5A1F"/>
        </w:tc>
        <w:tc>
          <w:tcPr>
            <w:tcW w:w="1911" w:type="dxa"/>
          </w:tcPr>
          <w:p w:rsidR="00CC5A1F" w:rsidRDefault="00CC5A1F" w:rsidP="00CC5A1F"/>
        </w:tc>
      </w:tr>
      <w:tr w:rsidR="00CC5A1F" w:rsidRPr="00CC5A1F" w:rsidTr="00CC5A1F">
        <w:trPr>
          <w:trHeight w:val="696"/>
        </w:trPr>
        <w:tc>
          <w:tcPr>
            <w:tcW w:w="6203" w:type="dxa"/>
            <w:vAlign w:val="center"/>
          </w:tcPr>
          <w:p w:rsidR="00CC5A1F" w:rsidRDefault="00CC5A1F" w:rsidP="00CC5A1F">
            <w:r>
              <w:t>É dedicado ao trabalho e evita interrupções e interferências prejudiciais.</w:t>
            </w:r>
          </w:p>
        </w:tc>
        <w:tc>
          <w:tcPr>
            <w:tcW w:w="1247" w:type="dxa"/>
          </w:tcPr>
          <w:p w:rsidR="00CC5A1F" w:rsidRDefault="00CC5A1F" w:rsidP="00CC5A1F"/>
        </w:tc>
        <w:tc>
          <w:tcPr>
            <w:tcW w:w="1911" w:type="dxa"/>
          </w:tcPr>
          <w:p w:rsidR="00CC5A1F" w:rsidRDefault="00CC5A1F" w:rsidP="00CC5A1F"/>
        </w:tc>
      </w:tr>
    </w:tbl>
    <w:p w:rsidR="00CC5A1F" w:rsidRPr="00CC5A1F" w:rsidRDefault="00CC5A1F" w:rsidP="00CC5A1F">
      <w:pPr>
        <w:rPr>
          <w:lang w:val="pt-BR"/>
        </w:rPr>
      </w:pPr>
    </w:p>
    <w:p w:rsidR="00CC5A1F" w:rsidRDefault="00CC5A1F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Pr="00CC5A1F" w:rsidRDefault="00D31366" w:rsidP="00CC5A1F">
      <w:pPr>
        <w:rPr>
          <w:lang w:val="pt-BR"/>
        </w:rPr>
      </w:pPr>
    </w:p>
    <w:tbl>
      <w:tblPr>
        <w:tblStyle w:val="Tabelacomgrade"/>
        <w:tblpPr w:leftFromText="141" w:rightFromText="141" w:vertAnchor="text" w:horzAnchor="margin" w:tblpX="421" w:tblpY="7"/>
        <w:tblW w:w="9348" w:type="dxa"/>
        <w:tblLook w:val="04A0" w:firstRow="1" w:lastRow="0" w:firstColumn="1" w:lastColumn="0" w:noHBand="0" w:noVBand="1"/>
      </w:tblPr>
      <w:tblGrid>
        <w:gridCol w:w="6193"/>
        <w:gridCol w:w="1246"/>
        <w:gridCol w:w="1909"/>
      </w:tblGrid>
      <w:tr w:rsidR="00CC5A1F" w:rsidTr="00CC5A1F">
        <w:trPr>
          <w:trHeight w:val="660"/>
        </w:trPr>
        <w:tc>
          <w:tcPr>
            <w:tcW w:w="6193" w:type="dxa"/>
            <w:vAlign w:val="center"/>
          </w:tcPr>
          <w:p w:rsidR="00CC5A1F" w:rsidRPr="005445C7" w:rsidRDefault="00CC5A1F" w:rsidP="00CC5A1F">
            <w:pPr>
              <w:rPr>
                <w:b/>
              </w:rPr>
            </w:pPr>
            <w:r>
              <w:rPr>
                <w:b/>
              </w:rPr>
              <w:t>2 – Disciplina (compromisso com as normas, princípios e valores da instituição)</w:t>
            </w:r>
          </w:p>
        </w:tc>
        <w:tc>
          <w:tcPr>
            <w:tcW w:w="1246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N</w:t>
            </w:r>
            <w:r w:rsidRPr="00CC5A1F">
              <w:rPr>
                <w:b/>
              </w:rPr>
              <w:t>OTA</w:t>
            </w:r>
          </w:p>
        </w:tc>
        <w:tc>
          <w:tcPr>
            <w:tcW w:w="1909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CC5A1F" w:rsidTr="00CC5A1F">
        <w:trPr>
          <w:trHeight w:val="456"/>
        </w:trPr>
        <w:tc>
          <w:tcPr>
            <w:tcW w:w="6193" w:type="dxa"/>
            <w:vAlign w:val="center"/>
          </w:tcPr>
          <w:p w:rsidR="00CC5A1F" w:rsidRDefault="00CC5A1F" w:rsidP="00CC5A1F">
            <w:r>
              <w:t>Age de acordo com as normas e princípios da Instituição.</w:t>
            </w:r>
          </w:p>
        </w:tc>
        <w:tc>
          <w:tcPr>
            <w:tcW w:w="1246" w:type="dxa"/>
          </w:tcPr>
          <w:p w:rsidR="00CC5A1F" w:rsidRDefault="00CC5A1F" w:rsidP="00CC5A1F"/>
        </w:tc>
        <w:tc>
          <w:tcPr>
            <w:tcW w:w="1909" w:type="dxa"/>
          </w:tcPr>
          <w:p w:rsidR="00CC5A1F" w:rsidRDefault="00CC5A1F" w:rsidP="00CC5A1F"/>
        </w:tc>
      </w:tr>
      <w:tr w:rsidR="00CC5A1F" w:rsidRPr="00CC5A1F" w:rsidTr="00CC5A1F">
        <w:trPr>
          <w:trHeight w:val="690"/>
        </w:trPr>
        <w:tc>
          <w:tcPr>
            <w:tcW w:w="6193" w:type="dxa"/>
            <w:vAlign w:val="center"/>
          </w:tcPr>
          <w:p w:rsidR="00CC5A1F" w:rsidRDefault="00CC5A1F" w:rsidP="00CC5A1F">
            <w:r>
              <w:t>Aceita com facilidade as instruções e orientações e cumpre com presteza as atribuições e encargos recebidos.</w:t>
            </w:r>
          </w:p>
        </w:tc>
        <w:tc>
          <w:tcPr>
            <w:tcW w:w="1246" w:type="dxa"/>
          </w:tcPr>
          <w:p w:rsidR="00CC5A1F" w:rsidRDefault="00CC5A1F" w:rsidP="00CC5A1F"/>
        </w:tc>
        <w:tc>
          <w:tcPr>
            <w:tcW w:w="1909" w:type="dxa"/>
          </w:tcPr>
          <w:p w:rsidR="00CC5A1F" w:rsidRDefault="00CC5A1F" w:rsidP="00CC5A1F"/>
        </w:tc>
      </w:tr>
      <w:tr w:rsidR="00CC5A1F" w:rsidRPr="00CC5A1F" w:rsidTr="00CC5A1F">
        <w:trPr>
          <w:trHeight w:val="430"/>
        </w:trPr>
        <w:tc>
          <w:tcPr>
            <w:tcW w:w="6193" w:type="dxa"/>
            <w:vAlign w:val="center"/>
          </w:tcPr>
          <w:p w:rsidR="00CC5A1F" w:rsidRDefault="00CC5A1F" w:rsidP="00CC5A1F">
            <w:r>
              <w:t>Respeita a hierarquia funcional.</w:t>
            </w:r>
          </w:p>
        </w:tc>
        <w:tc>
          <w:tcPr>
            <w:tcW w:w="1246" w:type="dxa"/>
          </w:tcPr>
          <w:p w:rsidR="00CC5A1F" w:rsidRDefault="00CC5A1F" w:rsidP="00CC5A1F"/>
        </w:tc>
        <w:tc>
          <w:tcPr>
            <w:tcW w:w="1909" w:type="dxa"/>
          </w:tcPr>
          <w:p w:rsidR="00CC5A1F" w:rsidRDefault="00CC5A1F" w:rsidP="00CC5A1F"/>
        </w:tc>
      </w:tr>
      <w:tr w:rsidR="00CC5A1F" w:rsidRPr="00CC5A1F" w:rsidTr="00CC5A1F">
        <w:trPr>
          <w:trHeight w:val="692"/>
        </w:trPr>
        <w:tc>
          <w:tcPr>
            <w:tcW w:w="6193" w:type="dxa"/>
            <w:vAlign w:val="center"/>
          </w:tcPr>
          <w:p w:rsidR="00CC5A1F" w:rsidRDefault="00CC5A1F" w:rsidP="00CC5A1F">
            <w:r>
              <w:t>Quando recebe orientações, acata-as e procura modificar-se, tentando desenvolver-se profissionalmente.</w:t>
            </w:r>
          </w:p>
        </w:tc>
        <w:tc>
          <w:tcPr>
            <w:tcW w:w="1246" w:type="dxa"/>
          </w:tcPr>
          <w:p w:rsidR="00CC5A1F" w:rsidRDefault="00CC5A1F" w:rsidP="00CC5A1F"/>
        </w:tc>
        <w:tc>
          <w:tcPr>
            <w:tcW w:w="1909" w:type="dxa"/>
          </w:tcPr>
          <w:p w:rsidR="00CC5A1F" w:rsidRDefault="00CC5A1F" w:rsidP="00CC5A1F"/>
        </w:tc>
      </w:tr>
    </w:tbl>
    <w:p w:rsidR="00CC5A1F" w:rsidRPr="00CC5A1F" w:rsidRDefault="00CC5A1F" w:rsidP="00CC5A1F">
      <w:pPr>
        <w:rPr>
          <w:b/>
          <w:lang w:val="pt-BR"/>
        </w:rPr>
      </w:pPr>
    </w:p>
    <w:p w:rsidR="00CC5A1F" w:rsidRPr="00CC5A1F" w:rsidRDefault="00CC5A1F" w:rsidP="00CC5A1F">
      <w:pPr>
        <w:rPr>
          <w:b/>
          <w:lang w:val="pt-BR"/>
        </w:rPr>
      </w:pPr>
    </w:p>
    <w:p w:rsidR="00CC5A1F" w:rsidRPr="00CC5A1F" w:rsidRDefault="00CC5A1F" w:rsidP="00CC5A1F">
      <w:pPr>
        <w:rPr>
          <w:b/>
          <w:lang w:val="pt-BR"/>
        </w:rPr>
      </w:pPr>
    </w:p>
    <w:tbl>
      <w:tblPr>
        <w:tblStyle w:val="Tabelacomgrade"/>
        <w:tblpPr w:leftFromText="141" w:rightFromText="141" w:vertAnchor="text" w:horzAnchor="margin" w:tblpX="421" w:tblpY="-42"/>
        <w:tblW w:w="9391" w:type="dxa"/>
        <w:tblLook w:val="04A0" w:firstRow="1" w:lastRow="0" w:firstColumn="1" w:lastColumn="0" w:noHBand="0" w:noVBand="1"/>
      </w:tblPr>
      <w:tblGrid>
        <w:gridCol w:w="6658"/>
        <w:gridCol w:w="1275"/>
        <w:gridCol w:w="1458"/>
      </w:tblGrid>
      <w:tr w:rsidR="00CC5A1F" w:rsidTr="00CC5A1F">
        <w:trPr>
          <w:trHeight w:val="980"/>
        </w:trPr>
        <w:tc>
          <w:tcPr>
            <w:tcW w:w="6658" w:type="dxa"/>
            <w:vAlign w:val="center"/>
          </w:tcPr>
          <w:p w:rsidR="00CC5A1F" w:rsidRPr="005445C7" w:rsidRDefault="00CC5A1F" w:rsidP="00CC5A1F">
            <w:pPr>
              <w:rPr>
                <w:b/>
              </w:rPr>
            </w:pPr>
            <w:r>
              <w:rPr>
                <w:b/>
              </w:rPr>
              <w:lastRenderedPageBreak/>
              <w:t>3 – Capacidade de iniciativa (apresentação de soluções simples, inovadoras, viáveis e adequadas para resolução de problemas)</w:t>
            </w:r>
          </w:p>
        </w:tc>
        <w:tc>
          <w:tcPr>
            <w:tcW w:w="1275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N</w:t>
            </w:r>
            <w:r w:rsidRPr="00CC5A1F">
              <w:rPr>
                <w:b/>
              </w:rPr>
              <w:t>OTA</w:t>
            </w:r>
          </w:p>
        </w:tc>
        <w:tc>
          <w:tcPr>
            <w:tcW w:w="1458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CC5A1F" w:rsidTr="00CC5A1F">
        <w:trPr>
          <w:trHeight w:val="1075"/>
        </w:trPr>
        <w:tc>
          <w:tcPr>
            <w:tcW w:w="6658" w:type="dxa"/>
            <w:vAlign w:val="center"/>
          </w:tcPr>
          <w:p w:rsidR="00CC5A1F" w:rsidRDefault="00CC5A1F" w:rsidP="00CC5A1F">
            <w:r>
              <w:t>Busca e/ou propõe soluções e age em tempo oportuno, sempre que a situação assim requeira, no âmbito de sua autonomia.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58" w:type="dxa"/>
          </w:tcPr>
          <w:p w:rsidR="00CC5A1F" w:rsidRDefault="00CC5A1F" w:rsidP="00CC5A1F"/>
        </w:tc>
      </w:tr>
      <w:tr w:rsidR="00CC5A1F" w:rsidRPr="00CC5A1F" w:rsidTr="00CC5A1F">
        <w:trPr>
          <w:trHeight w:val="679"/>
        </w:trPr>
        <w:tc>
          <w:tcPr>
            <w:tcW w:w="6658" w:type="dxa"/>
            <w:vAlign w:val="center"/>
          </w:tcPr>
          <w:p w:rsidR="00CC5A1F" w:rsidRDefault="00CC5A1F" w:rsidP="00CC5A1F">
            <w:r>
              <w:t>Busca por iniciativa própria superar dificuldades e carências profissionais.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58" w:type="dxa"/>
          </w:tcPr>
          <w:p w:rsidR="00CC5A1F" w:rsidRDefault="00CC5A1F" w:rsidP="00CC5A1F"/>
        </w:tc>
      </w:tr>
      <w:tr w:rsidR="00CC5A1F" w:rsidRPr="00CC5A1F" w:rsidTr="00CC5A1F">
        <w:trPr>
          <w:trHeight w:val="703"/>
        </w:trPr>
        <w:tc>
          <w:tcPr>
            <w:tcW w:w="6658" w:type="dxa"/>
            <w:vAlign w:val="center"/>
          </w:tcPr>
          <w:p w:rsidR="00CC5A1F" w:rsidRDefault="00CC5A1F" w:rsidP="00CC5A1F">
            <w:r>
              <w:t>Encaminha correta e adequadamente os assuntos que fogem à sua alça decisória.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58" w:type="dxa"/>
          </w:tcPr>
          <w:p w:rsidR="00CC5A1F" w:rsidRDefault="00CC5A1F" w:rsidP="00CC5A1F"/>
        </w:tc>
      </w:tr>
      <w:tr w:rsidR="00CC5A1F" w:rsidRPr="00CC5A1F" w:rsidTr="00CC5A1F">
        <w:trPr>
          <w:trHeight w:val="557"/>
        </w:trPr>
        <w:tc>
          <w:tcPr>
            <w:tcW w:w="6658" w:type="dxa"/>
            <w:vAlign w:val="center"/>
          </w:tcPr>
          <w:p w:rsidR="00CC5A1F" w:rsidRDefault="00CC5A1F" w:rsidP="00CC5A1F">
            <w:r>
              <w:t>É criativo, apresenta ideias, sugestões e críticas construtivas.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58" w:type="dxa"/>
          </w:tcPr>
          <w:p w:rsidR="00CC5A1F" w:rsidRDefault="00CC5A1F" w:rsidP="00CC5A1F"/>
        </w:tc>
      </w:tr>
    </w:tbl>
    <w:p w:rsidR="00CC5A1F" w:rsidRDefault="00CC5A1F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Default="00D31366" w:rsidP="00CC5A1F">
      <w:pPr>
        <w:rPr>
          <w:lang w:val="pt-BR"/>
        </w:rPr>
      </w:pPr>
    </w:p>
    <w:p w:rsidR="00D31366" w:rsidRPr="00CC5A1F" w:rsidRDefault="00D31366" w:rsidP="00CC5A1F">
      <w:pPr>
        <w:rPr>
          <w:lang w:val="pt-BR"/>
        </w:rPr>
      </w:pPr>
    </w:p>
    <w:tbl>
      <w:tblPr>
        <w:tblStyle w:val="Tabelacomgrade"/>
        <w:tblpPr w:leftFromText="141" w:rightFromText="141" w:vertAnchor="text" w:horzAnchor="margin" w:tblpX="421" w:tblpY="-7"/>
        <w:tblW w:w="9375" w:type="dxa"/>
        <w:tblLook w:val="04A0" w:firstRow="1" w:lastRow="0" w:firstColumn="1" w:lastColumn="0" w:noHBand="0" w:noVBand="1"/>
      </w:tblPr>
      <w:tblGrid>
        <w:gridCol w:w="6658"/>
        <w:gridCol w:w="1275"/>
        <w:gridCol w:w="1442"/>
      </w:tblGrid>
      <w:tr w:rsidR="00CC5A1F" w:rsidTr="00CC5A1F">
        <w:trPr>
          <w:trHeight w:val="977"/>
        </w:trPr>
        <w:tc>
          <w:tcPr>
            <w:tcW w:w="6658" w:type="dxa"/>
            <w:vAlign w:val="center"/>
          </w:tcPr>
          <w:p w:rsidR="00CC5A1F" w:rsidRPr="005445C7" w:rsidRDefault="00CC5A1F" w:rsidP="00CC5A1F">
            <w:pPr>
              <w:rPr>
                <w:b/>
              </w:rPr>
            </w:pPr>
            <w:r>
              <w:rPr>
                <w:b/>
              </w:rPr>
              <w:t>4 – Responsabilidade (capacidade de assumir compromissos, cumprir obrigações e responder pelos resultados decorrentes de suas decisões)</w:t>
            </w:r>
          </w:p>
        </w:tc>
        <w:tc>
          <w:tcPr>
            <w:tcW w:w="1275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N</w:t>
            </w:r>
            <w:r w:rsidRPr="00CC5A1F">
              <w:rPr>
                <w:b/>
              </w:rPr>
              <w:t>OTA</w:t>
            </w:r>
          </w:p>
        </w:tc>
        <w:tc>
          <w:tcPr>
            <w:tcW w:w="1442" w:type="dxa"/>
            <w:vAlign w:val="center"/>
          </w:tcPr>
          <w:p w:rsidR="00CC5A1F" w:rsidRPr="00CC5A1F" w:rsidRDefault="00CC5A1F" w:rsidP="00CC5A1F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CC5A1F" w:rsidTr="00CC5A1F">
        <w:trPr>
          <w:trHeight w:val="708"/>
        </w:trPr>
        <w:tc>
          <w:tcPr>
            <w:tcW w:w="6658" w:type="dxa"/>
            <w:vAlign w:val="center"/>
          </w:tcPr>
          <w:p w:rsidR="00CC5A1F" w:rsidRDefault="00CC5A1F" w:rsidP="00CC5A1F">
            <w:r>
              <w:t>Assume as obrigações do trabalho com compromisso, dedicação, procurando atender aos objetivos institucionais.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42" w:type="dxa"/>
          </w:tcPr>
          <w:p w:rsidR="00CC5A1F" w:rsidRDefault="00CC5A1F" w:rsidP="00CC5A1F"/>
        </w:tc>
      </w:tr>
      <w:tr w:rsidR="00CC5A1F" w:rsidRPr="00CC5A1F" w:rsidTr="00CC5A1F">
        <w:trPr>
          <w:trHeight w:val="689"/>
        </w:trPr>
        <w:tc>
          <w:tcPr>
            <w:tcW w:w="6658" w:type="dxa"/>
            <w:vAlign w:val="center"/>
          </w:tcPr>
          <w:p w:rsidR="00CC5A1F" w:rsidRDefault="00CC5A1F" w:rsidP="00CC5A1F">
            <w:r>
              <w:t>Capaz de atender satisfatoriamente a demanda daquele que busca o serviço do setor.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42" w:type="dxa"/>
          </w:tcPr>
          <w:p w:rsidR="00CC5A1F" w:rsidRDefault="00CC5A1F" w:rsidP="00CC5A1F"/>
        </w:tc>
      </w:tr>
      <w:tr w:rsidR="00CC5A1F" w:rsidRPr="00CC5A1F" w:rsidTr="00CC5A1F">
        <w:trPr>
          <w:trHeight w:val="571"/>
        </w:trPr>
        <w:tc>
          <w:tcPr>
            <w:tcW w:w="6658" w:type="dxa"/>
            <w:vAlign w:val="center"/>
          </w:tcPr>
          <w:p w:rsidR="00CC5A1F" w:rsidRDefault="00CC5A1F" w:rsidP="00CC5A1F">
            <w:r>
              <w:t>Capaz de atender as expectativas da área em que atua.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42" w:type="dxa"/>
          </w:tcPr>
          <w:p w:rsidR="00CC5A1F" w:rsidRDefault="00CC5A1F" w:rsidP="00CC5A1F"/>
        </w:tc>
      </w:tr>
      <w:tr w:rsidR="00CC5A1F" w:rsidRPr="00CC5A1F" w:rsidTr="00CC5A1F">
        <w:trPr>
          <w:trHeight w:val="693"/>
        </w:trPr>
        <w:tc>
          <w:tcPr>
            <w:tcW w:w="6658" w:type="dxa"/>
            <w:vAlign w:val="center"/>
          </w:tcPr>
          <w:p w:rsidR="00CC5A1F" w:rsidRDefault="00CC5A1F" w:rsidP="00CC5A1F">
            <w:r>
              <w:t>Guarda sigilo sobre as informações confidenciadas do seu trabalho, que forem repassadas ou as que teve acesso.</w:t>
            </w:r>
          </w:p>
        </w:tc>
        <w:tc>
          <w:tcPr>
            <w:tcW w:w="1275" w:type="dxa"/>
          </w:tcPr>
          <w:p w:rsidR="00CC5A1F" w:rsidRDefault="00CC5A1F" w:rsidP="00CC5A1F"/>
        </w:tc>
        <w:tc>
          <w:tcPr>
            <w:tcW w:w="1442" w:type="dxa"/>
          </w:tcPr>
          <w:p w:rsidR="00CC5A1F" w:rsidRDefault="00CC5A1F" w:rsidP="00CC5A1F"/>
        </w:tc>
      </w:tr>
    </w:tbl>
    <w:p w:rsidR="00CC5A1F" w:rsidRDefault="00CC5A1F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Default="00D31366" w:rsidP="00CC5A1F">
      <w:pPr>
        <w:rPr>
          <w:b/>
          <w:lang w:val="pt-BR"/>
        </w:rPr>
      </w:pPr>
    </w:p>
    <w:p w:rsidR="00D31366" w:rsidRPr="00CC5A1F" w:rsidRDefault="00D31366" w:rsidP="00CC5A1F">
      <w:pPr>
        <w:rPr>
          <w:b/>
          <w:lang w:val="pt-BR"/>
        </w:rPr>
      </w:pPr>
    </w:p>
    <w:tbl>
      <w:tblPr>
        <w:tblStyle w:val="Tabelacomgrade"/>
        <w:tblpPr w:leftFromText="141" w:rightFromText="141" w:vertAnchor="text" w:horzAnchor="margin" w:tblpX="421" w:tblpY="9"/>
        <w:tblW w:w="9351" w:type="dxa"/>
        <w:tblLook w:val="04A0" w:firstRow="1" w:lastRow="0" w:firstColumn="1" w:lastColumn="0" w:noHBand="0" w:noVBand="1"/>
      </w:tblPr>
      <w:tblGrid>
        <w:gridCol w:w="6658"/>
        <w:gridCol w:w="1275"/>
        <w:gridCol w:w="1418"/>
      </w:tblGrid>
      <w:tr w:rsidR="008D17F2" w:rsidTr="008D17F2">
        <w:trPr>
          <w:trHeight w:val="700"/>
        </w:trPr>
        <w:tc>
          <w:tcPr>
            <w:tcW w:w="6658" w:type="dxa"/>
            <w:vAlign w:val="center"/>
          </w:tcPr>
          <w:p w:rsidR="008D17F2" w:rsidRPr="005445C7" w:rsidRDefault="008D17F2" w:rsidP="008D17F2">
            <w:pPr>
              <w:rPr>
                <w:b/>
              </w:rPr>
            </w:pPr>
            <w:r>
              <w:rPr>
                <w:b/>
              </w:rPr>
              <w:t>5 – Produtividade (comprometimento com a qualidade e resultados das atividades)</w:t>
            </w:r>
          </w:p>
        </w:tc>
        <w:tc>
          <w:tcPr>
            <w:tcW w:w="1275" w:type="dxa"/>
            <w:vAlign w:val="center"/>
          </w:tcPr>
          <w:p w:rsidR="008D17F2" w:rsidRPr="00CC5A1F" w:rsidRDefault="008D17F2" w:rsidP="008D17F2">
            <w:pPr>
              <w:jc w:val="center"/>
              <w:rPr>
                <w:b/>
              </w:rPr>
            </w:pPr>
            <w:r w:rsidRPr="00CC5A1F">
              <w:rPr>
                <w:b/>
              </w:rPr>
              <w:t>N</w:t>
            </w:r>
            <w:r w:rsidRPr="00CC5A1F">
              <w:rPr>
                <w:b/>
              </w:rPr>
              <w:t>OTA</w:t>
            </w:r>
          </w:p>
        </w:tc>
        <w:tc>
          <w:tcPr>
            <w:tcW w:w="1418" w:type="dxa"/>
            <w:vAlign w:val="center"/>
          </w:tcPr>
          <w:p w:rsidR="008D17F2" w:rsidRPr="00CC5A1F" w:rsidRDefault="008D17F2" w:rsidP="008D17F2">
            <w:pPr>
              <w:jc w:val="center"/>
              <w:rPr>
                <w:b/>
              </w:rPr>
            </w:pPr>
            <w:r w:rsidRPr="00CC5A1F">
              <w:rPr>
                <w:b/>
              </w:rPr>
              <w:t>CONCEITO</w:t>
            </w:r>
          </w:p>
        </w:tc>
      </w:tr>
      <w:tr w:rsidR="00CC5A1F" w:rsidRPr="00CC5A1F" w:rsidTr="008D17F2">
        <w:trPr>
          <w:trHeight w:val="708"/>
        </w:trPr>
        <w:tc>
          <w:tcPr>
            <w:tcW w:w="6658" w:type="dxa"/>
            <w:vAlign w:val="center"/>
          </w:tcPr>
          <w:p w:rsidR="00CC5A1F" w:rsidRDefault="00CC5A1F" w:rsidP="008D17F2">
            <w:r>
              <w:t>Eficiente na execução das atividades, em termos da quantidade especificada e da qualidade exigida.</w:t>
            </w:r>
          </w:p>
        </w:tc>
        <w:tc>
          <w:tcPr>
            <w:tcW w:w="1275" w:type="dxa"/>
          </w:tcPr>
          <w:p w:rsidR="00CC5A1F" w:rsidRDefault="00CC5A1F" w:rsidP="008D17F2"/>
        </w:tc>
        <w:tc>
          <w:tcPr>
            <w:tcW w:w="1418" w:type="dxa"/>
          </w:tcPr>
          <w:p w:rsidR="00CC5A1F" w:rsidRDefault="00CC5A1F" w:rsidP="008D17F2"/>
        </w:tc>
      </w:tr>
      <w:tr w:rsidR="00CC5A1F" w:rsidRPr="00CC5A1F" w:rsidTr="008D17F2">
        <w:trPr>
          <w:trHeight w:val="691"/>
        </w:trPr>
        <w:tc>
          <w:tcPr>
            <w:tcW w:w="6658" w:type="dxa"/>
            <w:vAlign w:val="center"/>
          </w:tcPr>
          <w:p w:rsidR="00CC5A1F" w:rsidRDefault="00CC5A1F" w:rsidP="008D17F2">
            <w:r>
              <w:t>Coopera e participa efetivamente dos trabalhos de equipe, para alcançar os objetivos propostos.</w:t>
            </w:r>
          </w:p>
        </w:tc>
        <w:tc>
          <w:tcPr>
            <w:tcW w:w="1275" w:type="dxa"/>
          </w:tcPr>
          <w:p w:rsidR="00CC5A1F" w:rsidRDefault="00CC5A1F" w:rsidP="008D17F2"/>
        </w:tc>
        <w:tc>
          <w:tcPr>
            <w:tcW w:w="1418" w:type="dxa"/>
          </w:tcPr>
          <w:p w:rsidR="00CC5A1F" w:rsidRDefault="00CC5A1F" w:rsidP="008D17F2"/>
        </w:tc>
      </w:tr>
      <w:tr w:rsidR="00CC5A1F" w:rsidRPr="00CC5A1F" w:rsidTr="008D17F2">
        <w:trPr>
          <w:trHeight w:val="559"/>
        </w:trPr>
        <w:tc>
          <w:tcPr>
            <w:tcW w:w="6658" w:type="dxa"/>
            <w:vAlign w:val="center"/>
          </w:tcPr>
          <w:p w:rsidR="00CC5A1F" w:rsidRDefault="00CC5A1F" w:rsidP="008D17F2">
            <w:r>
              <w:t>Organiza as tarefas e esmera-se na execução.</w:t>
            </w:r>
          </w:p>
        </w:tc>
        <w:tc>
          <w:tcPr>
            <w:tcW w:w="1275" w:type="dxa"/>
          </w:tcPr>
          <w:p w:rsidR="00CC5A1F" w:rsidRDefault="00CC5A1F" w:rsidP="008D17F2"/>
        </w:tc>
        <w:tc>
          <w:tcPr>
            <w:tcW w:w="1418" w:type="dxa"/>
          </w:tcPr>
          <w:p w:rsidR="00CC5A1F" w:rsidRDefault="00CC5A1F" w:rsidP="008D17F2"/>
        </w:tc>
      </w:tr>
      <w:tr w:rsidR="00CC5A1F" w:rsidRPr="00CC5A1F" w:rsidTr="008D17F2">
        <w:trPr>
          <w:trHeight w:val="695"/>
        </w:trPr>
        <w:tc>
          <w:tcPr>
            <w:tcW w:w="6658" w:type="dxa"/>
            <w:vAlign w:val="center"/>
          </w:tcPr>
          <w:p w:rsidR="00CC5A1F" w:rsidRDefault="00CC5A1F" w:rsidP="008D17F2">
            <w:r>
              <w:t>Estabelece prioridade visando ao cumprimento de prazos e natureza do processo em análise.</w:t>
            </w:r>
          </w:p>
        </w:tc>
        <w:tc>
          <w:tcPr>
            <w:tcW w:w="1275" w:type="dxa"/>
          </w:tcPr>
          <w:p w:rsidR="00CC5A1F" w:rsidRDefault="00CC5A1F" w:rsidP="008D17F2"/>
        </w:tc>
        <w:tc>
          <w:tcPr>
            <w:tcW w:w="1418" w:type="dxa"/>
          </w:tcPr>
          <w:p w:rsidR="00CC5A1F" w:rsidRDefault="00CC5A1F" w:rsidP="008D17F2"/>
        </w:tc>
      </w:tr>
    </w:tbl>
    <w:p w:rsidR="00CC5A1F" w:rsidRDefault="00CC5A1F" w:rsidP="00CC5A1F">
      <w:pPr>
        <w:jc w:val="both"/>
        <w:rPr>
          <w:b/>
          <w:lang w:val="pt-BR"/>
        </w:rPr>
      </w:pPr>
    </w:p>
    <w:p w:rsidR="00D31366" w:rsidRDefault="00D31366" w:rsidP="00CC5A1F">
      <w:pPr>
        <w:jc w:val="both"/>
        <w:rPr>
          <w:b/>
          <w:lang w:val="pt-BR"/>
        </w:rPr>
      </w:pPr>
    </w:p>
    <w:p w:rsidR="00D31366" w:rsidRDefault="00D31366" w:rsidP="00CC5A1F">
      <w:pPr>
        <w:jc w:val="both"/>
        <w:rPr>
          <w:b/>
          <w:lang w:val="pt-BR"/>
        </w:rPr>
      </w:pPr>
    </w:p>
    <w:p w:rsidR="00D31366" w:rsidRPr="00CC5A1F" w:rsidRDefault="00D31366" w:rsidP="00CC5A1F">
      <w:pPr>
        <w:jc w:val="both"/>
        <w:rPr>
          <w:b/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D31366" w:rsidRDefault="00D31366" w:rsidP="00CC5A1F">
      <w:pPr>
        <w:jc w:val="both"/>
        <w:rPr>
          <w:lang w:val="pt-BR"/>
        </w:rPr>
      </w:pPr>
    </w:p>
    <w:p w:rsidR="00CC5A1F" w:rsidRPr="00CC5A1F" w:rsidRDefault="00CC5A1F" w:rsidP="00CC5A1F">
      <w:pPr>
        <w:jc w:val="both"/>
        <w:rPr>
          <w:lang w:val="pt-BR"/>
        </w:rPr>
      </w:pPr>
      <w:r w:rsidRPr="00CC5A1F">
        <w:rPr>
          <w:lang w:val="pt-BR"/>
        </w:rPr>
        <w:t xml:space="preserve">A seguir, descreva </w:t>
      </w:r>
      <w:r w:rsidR="000356E6">
        <w:rPr>
          <w:lang w:val="pt-BR"/>
        </w:rPr>
        <w:t>sugestões</w:t>
      </w:r>
      <w:r w:rsidRPr="00CC5A1F">
        <w:rPr>
          <w:lang w:val="pt-BR"/>
        </w:rPr>
        <w:t xml:space="preserve"> </w:t>
      </w:r>
      <w:r w:rsidR="000356E6">
        <w:rPr>
          <w:lang w:val="pt-BR"/>
        </w:rPr>
        <w:t>de</w:t>
      </w:r>
      <w:r w:rsidRPr="00CC5A1F">
        <w:rPr>
          <w:lang w:val="pt-BR"/>
        </w:rPr>
        <w:t xml:space="preserve"> </w:t>
      </w:r>
      <w:proofErr w:type="spellStart"/>
      <w:r w:rsidRPr="00CC5A1F">
        <w:rPr>
          <w:lang w:val="pt-BR"/>
        </w:rPr>
        <w:t>melhor</w:t>
      </w:r>
      <w:r w:rsidR="000356E6">
        <w:rPr>
          <w:lang w:val="pt-BR"/>
        </w:rPr>
        <w:t>oria</w:t>
      </w:r>
      <w:proofErr w:type="spellEnd"/>
      <w:r w:rsidRPr="00CC5A1F">
        <w:rPr>
          <w:lang w:val="pt-BR"/>
        </w:rPr>
        <w:t xml:space="preserve"> quanto as atividades desenvolvidas, peculiaridades do serviço, utilização de recursos e dificuldades encontradas. (Campo opcional)</w:t>
      </w:r>
    </w:p>
    <w:p w:rsidR="00CC5A1F" w:rsidRPr="00CC5A1F" w:rsidRDefault="008D17F2" w:rsidP="00CC5A1F">
      <w:pPr>
        <w:rPr>
          <w:lang w:val="pt-BR"/>
        </w:rPr>
      </w:pPr>
      <w:r w:rsidRPr="004054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079C" wp14:editId="1721B46E">
                <wp:simplePos x="0" y="0"/>
                <wp:positionH relativeFrom="margin">
                  <wp:posOffset>241935</wp:posOffset>
                </wp:positionH>
                <wp:positionV relativeFrom="paragraph">
                  <wp:posOffset>43180</wp:posOffset>
                </wp:positionV>
                <wp:extent cx="5991225" cy="12001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1F" w:rsidRPr="00405493" w:rsidRDefault="00CC5A1F" w:rsidP="00CC5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079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.05pt;margin-top:3.4pt;width:471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" fillcolor="white [3201]" strokeweight=".5pt">
                <v:textbox>
                  <w:txbxContent>
                    <w:p w:rsidR="00CC5A1F" w:rsidRPr="00405493" w:rsidRDefault="00CC5A1F" w:rsidP="00CC5A1F"/>
                  </w:txbxContent>
                </v:textbox>
                <w10:wrap anchorx="margin"/>
              </v:shape>
            </w:pict>
          </mc:Fallback>
        </mc:AlternateContent>
      </w:r>
    </w:p>
    <w:p w:rsidR="00CC5A1F" w:rsidRPr="00CC5A1F" w:rsidRDefault="00CC5A1F" w:rsidP="00CC5A1F">
      <w:pPr>
        <w:rPr>
          <w:lang w:val="pt-BR"/>
        </w:rPr>
      </w:pPr>
    </w:p>
    <w:p w:rsidR="00CC5A1F" w:rsidRPr="00CC5A1F" w:rsidRDefault="00CC5A1F" w:rsidP="00CC5A1F">
      <w:pPr>
        <w:rPr>
          <w:lang w:val="pt-BR"/>
        </w:rPr>
      </w:pPr>
    </w:p>
    <w:p w:rsidR="008D17F2" w:rsidRPr="00CC5A1F" w:rsidRDefault="008D17F2" w:rsidP="00CC5A1F">
      <w:pPr>
        <w:rPr>
          <w:lang w:val="pt-BR"/>
        </w:rPr>
      </w:pPr>
    </w:p>
    <w:p w:rsidR="00CC5A1F" w:rsidRPr="00CC5A1F" w:rsidRDefault="00CC5A1F" w:rsidP="00CC5A1F">
      <w:pPr>
        <w:rPr>
          <w:lang w:val="pt-BR"/>
        </w:rPr>
      </w:pPr>
    </w:p>
    <w:p w:rsidR="00CC5A1F" w:rsidRDefault="00CC5A1F" w:rsidP="00CC5A1F">
      <w:pPr>
        <w:rPr>
          <w:lang w:val="pt-BR"/>
        </w:rPr>
      </w:pPr>
    </w:p>
    <w:p w:rsidR="008D17F2" w:rsidRPr="00CC5A1F" w:rsidRDefault="008D17F2" w:rsidP="00CC5A1F">
      <w:pPr>
        <w:rPr>
          <w:lang w:val="pt-BR"/>
        </w:rPr>
      </w:pPr>
    </w:p>
    <w:p w:rsidR="00CC5A1F" w:rsidRDefault="00CC5A1F" w:rsidP="00CC5A1F">
      <w:pPr>
        <w:rPr>
          <w:lang w:val="pt-BR"/>
        </w:rPr>
      </w:pPr>
    </w:p>
    <w:p w:rsidR="00D31366" w:rsidRPr="00CC5A1F" w:rsidRDefault="00D31366" w:rsidP="00CC5A1F">
      <w:pPr>
        <w:rPr>
          <w:lang w:val="pt-BR"/>
        </w:rPr>
      </w:pPr>
    </w:p>
    <w:p w:rsidR="00BC3302" w:rsidRPr="00B65CF3" w:rsidRDefault="00B65CF3">
      <w:pPr>
        <w:pStyle w:val="Ttulo1"/>
        <w:spacing w:before="179"/>
        <w:ind w:left="1460" w:right="168"/>
        <w:rPr>
          <w:lang w:val="pt-BR"/>
        </w:rPr>
      </w:pPr>
      <w:r w:rsidRPr="00B65CF3">
        <w:rPr>
          <w:lang w:val="pt-BR"/>
        </w:rPr>
        <w:lastRenderedPageBreak/>
        <w:t>RESULTADO FINAL DA AVALIAÇÃO DE ESTÁGIO PROBATÓRIO</w:t>
      </w:r>
    </w:p>
    <w:p w:rsidR="00BC3302" w:rsidRPr="00B65CF3" w:rsidRDefault="00BC3302">
      <w:pPr>
        <w:pStyle w:val="Corpodetexto"/>
        <w:spacing w:before="11"/>
        <w:rPr>
          <w:b/>
          <w:sz w:val="20"/>
          <w:lang w:val="pt-BR"/>
        </w:rPr>
      </w:pPr>
    </w:p>
    <w:tbl>
      <w:tblPr>
        <w:tblStyle w:val="TableNormal"/>
        <w:tblW w:w="979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6"/>
      </w:tblGrid>
      <w:tr w:rsidR="00BC3302" w:rsidRPr="006A2B78" w:rsidTr="00D31366">
        <w:trPr>
          <w:trHeight w:hRule="exact" w:val="1211"/>
        </w:trPr>
        <w:tc>
          <w:tcPr>
            <w:tcW w:w="9796" w:type="dxa"/>
          </w:tcPr>
          <w:p w:rsidR="00D31366" w:rsidRDefault="00B65CF3" w:rsidP="00D31366">
            <w:pPr>
              <w:pStyle w:val="TableParagraph"/>
              <w:tabs>
                <w:tab w:val="left" w:pos="3234"/>
              </w:tabs>
              <w:spacing w:before="81" w:line="276" w:lineRule="auto"/>
              <w:ind w:left="31" w:right="103"/>
              <w:jc w:val="both"/>
              <w:rPr>
                <w:b/>
                <w:lang w:val="pt-BR"/>
              </w:rPr>
            </w:pPr>
            <w:r w:rsidRPr="00B65CF3">
              <w:rPr>
                <w:b/>
                <w:lang w:val="pt-BR"/>
              </w:rPr>
              <w:t xml:space="preserve">A Comissão de Avaliação do Estágio Probatório, tendo em vista os fatores avaliados e os critérios de aptidão e capacidade, previstos no </w:t>
            </w:r>
            <w:r w:rsidRPr="00B65CF3">
              <w:rPr>
                <w:b/>
                <w:spacing w:val="-3"/>
                <w:lang w:val="pt-BR"/>
              </w:rPr>
              <w:t xml:space="preserve">Art. </w:t>
            </w:r>
            <w:r w:rsidRPr="00B65CF3">
              <w:rPr>
                <w:b/>
                <w:lang w:val="pt-BR"/>
              </w:rPr>
              <w:t xml:space="preserve">20 da Lei 8.112/1990 considera o servidor: </w:t>
            </w:r>
          </w:p>
          <w:p w:rsidR="00BC3302" w:rsidRPr="00B65CF3" w:rsidRDefault="00B65CF3" w:rsidP="00D31366">
            <w:pPr>
              <w:pStyle w:val="TableParagraph"/>
              <w:tabs>
                <w:tab w:val="left" w:pos="3234"/>
              </w:tabs>
              <w:spacing w:before="81" w:line="276" w:lineRule="auto"/>
              <w:ind w:left="31" w:right="103"/>
              <w:jc w:val="both"/>
              <w:rPr>
                <w:b/>
                <w:lang w:val="pt-BR"/>
              </w:rPr>
            </w:pPr>
            <w:proofErr w:type="gramStart"/>
            <w:r w:rsidRPr="00B65CF3">
              <w:rPr>
                <w:b/>
                <w:lang w:val="pt-BR"/>
              </w:rPr>
              <w:t xml:space="preserve">(  </w:t>
            </w:r>
            <w:proofErr w:type="gramEnd"/>
            <w:r w:rsidRPr="00B65CF3">
              <w:rPr>
                <w:b/>
                <w:spacing w:val="57"/>
                <w:lang w:val="pt-BR"/>
              </w:rPr>
              <w:t xml:space="preserve"> </w:t>
            </w:r>
            <w:r w:rsidRPr="00B65CF3">
              <w:rPr>
                <w:b/>
                <w:lang w:val="pt-BR"/>
              </w:rPr>
              <w:t>) Aprovado</w:t>
            </w:r>
            <w:r w:rsidRPr="00B65CF3">
              <w:rPr>
                <w:b/>
                <w:lang w:val="pt-BR"/>
              </w:rPr>
              <w:tab/>
              <w:t>(    )</w:t>
            </w:r>
            <w:r w:rsidRPr="00B65CF3">
              <w:rPr>
                <w:b/>
                <w:spacing w:val="-9"/>
                <w:lang w:val="pt-BR"/>
              </w:rPr>
              <w:t xml:space="preserve"> </w:t>
            </w:r>
            <w:r w:rsidRPr="00B65CF3">
              <w:rPr>
                <w:b/>
                <w:lang w:val="pt-BR"/>
              </w:rPr>
              <w:t>Não-Aprovado</w:t>
            </w:r>
          </w:p>
        </w:tc>
      </w:tr>
      <w:tr w:rsidR="00BC3302" w:rsidTr="00D31366">
        <w:trPr>
          <w:trHeight w:hRule="exact" w:val="587"/>
        </w:trPr>
        <w:tc>
          <w:tcPr>
            <w:tcW w:w="9796" w:type="dxa"/>
          </w:tcPr>
          <w:p w:rsidR="00BC3302" w:rsidRDefault="00B65CF3">
            <w:pPr>
              <w:pStyle w:val="TableParagraph"/>
              <w:tabs>
                <w:tab w:val="left" w:pos="3141"/>
              </w:tabs>
              <w:spacing w:before="10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Nota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</w:t>
            </w:r>
            <w:r w:rsidR="008D17F2">
              <w:rPr>
                <w:b/>
              </w:rPr>
              <w:t>*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 w:rsidR="00D31366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Conceito</w:t>
            </w:r>
            <w:proofErr w:type="spellEnd"/>
            <w:r>
              <w:rPr>
                <w:b/>
              </w:rPr>
              <w:t>:</w:t>
            </w:r>
          </w:p>
        </w:tc>
      </w:tr>
      <w:tr w:rsidR="00BC3302" w:rsidTr="00D31366">
        <w:trPr>
          <w:trHeight w:hRule="exact" w:val="481"/>
        </w:trPr>
        <w:tc>
          <w:tcPr>
            <w:tcW w:w="9796" w:type="dxa"/>
            <w:vAlign w:val="center"/>
          </w:tcPr>
          <w:p w:rsidR="00BC3302" w:rsidRDefault="00B65CF3" w:rsidP="00D31366">
            <w:pPr>
              <w:pStyle w:val="TableParagraph"/>
              <w:tabs>
                <w:tab w:val="left" w:pos="1204"/>
                <w:tab w:val="left" w:pos="1756"/>
                <w:tab w:val="left" w:pos="2305"/>
              </w:tabs>
              <w:spacing w:before="14"/>
              <w:ind w:left="103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8D17F2" w:rsidRPr="00B65CF3" w:rsidRDefault="008D17F2" w:rsidP="008D17F2">
      <w:pPr>
        <w:ind w:left="232" w:right="168"/>
        <w:rPr>
          <w:sz w:val="20"/>
          <w:lang w:val="pt-BR"/>
        </w:rPr>
      </w:pPr>
      <w:r>
        <w:rPr>
          <w:sz w:val="20"/>
          <w:lang w:val="pt-BR"/>
        </w:rPr>
        <w:t>*</w:t>
      </w:r>
      <w:r w:rsidRPr="00B65CF3">
        <w:rPr>
          <w:sz w:val="20"/>
          <w:lang w:val="pt-BR"/>
        </w:rPr>
        <w:t xml:space="preserve"> A nota final é calculada pela média aritmética das notas atribuídas aos fatores (somam-se as notas e divide- se</w:t>
      </w:r>
      <w:r w:rsidRPr="00CC5A1F">
        <w:rPr>
          <w:sz w:val="20"/>
          <w:lang w:val="pt-BR"/>
        </w:rPr>
        <w:t xml:space="preserve"> </w:t>
      </w:r>
      <w:r w:rsidRPr="00B65CF3">
        <w:rPr>
          <w:sz w:val="20"/>
          <w:lang w:val="pt-BR"/>
        </w:rPr>
        <w:t>por cinco).</w:t>
      </w:r>
    </w:p>
    <w:p w:rsidR="00BC3302" w:rsidRPr="008D17F2" w:rsidRDefault="00BC3302">
      <w:pPr>
        <w:pStyle w:val="Corpodetexto"/>
        <w:rPr>
          <w:b/>
          <w:sz w:val="20"/>
          <w:lang w:val="pt-BR"/>
        </w:rPr>
      </w:pPr>
    </w:p>
    <w:p w:rsidR="00BC3302" w:rsidRDefault="00B65CF3">
      <w:pPr>
        <w:spacing w:before="73"/>
        <w:ind w:left="112" w:right="168"/>
        <w:rPr>
          <w:b/>
        </w:rPr>
      </w:pPr>
      <w:proofErr w:type="spellStart"/>
      <w:r>
        <w:rPr>
          <w:b/>
        </w:rPr>
        <w:t>Comissão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Avaliação</w:t>
      </w:r>
      <w:proofErr w:type="spellEnd"/>
      <w:r>
        <w:rPr>
          <w:b/>
        </w:rPr>
        <w:t>:</w:t>
      </w:r>
    </w:p>
    <w:p w:rsidR="00BC3302" w:rsidRDefault="00BC3302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706"/>
      </w:tblGrid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706" w:type="dxa"/>
          </w:tcPr>
          <w:p w:rsidR="00BC3302" w:rsidRDefault="00B65CF3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4706" w:type="dxa"/>
          </w:tcPr>
          <w:p w:rsidR="00BC3302" w:rsidRDefault="00B65CF3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BC3302" w:rsidTr="002E4771">
        <w:trPr>
          <w:trHeight w:hRule="exact" w:val="770"/>
        </w:trPr>
        <w:tc>
          <w:tcPr>
            <w:tcW w:w="4933" w:type="dxa"/>
          </w:tcPr>
          <w:p w:rsidR="00BC3302" w:rsidRDefault="00B65CF3">
            <w:pPr>
              <w:pStyle w:val="TableParagraph"/>
              <w:spacing w:line="251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06" w:type="dxa"/>
          </w:tcPr>
          <w:p w:rsidR="00BC3302" w:rsidRDefault="00B65CF3">
            <w:pPr>
              <w:pStyle w:val="TableParagraph"/>
              <w:spacing w:line="251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</w:tr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>
            <w:pPr>
              <w:pStyle w:val="TableParagraph"/>
              <w:spacing w:line="24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06" w:type="dxa"/>
          </w:tcPr>
          <w:p w:rsidR="00BC3302" w:rsidRDefault="00B65CF3">
            <w:pPr>
              <w:pStyle w:val="TableParagraph"/>
              <w:spacing w:line="248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BC3302" w:rsidRDefault="00BC3302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706"/>
      </w:tblGrid>
      <w:tr w:rsidR="00BC3302" w:rsidTr="002E4771">
        <w:trPr>
          <w:trHeight w:hRule="exact" w:val="770"/>
        </w:trPr>
        <w:tc>
          <w:tcPr>
            <w:tcW w:w="4933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706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4706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BC3302" w:rsidTr="002E4771">
        <w:trPr>
          <w:trHeight w:hRule="exact" w:val="768"/>
        </w:trPr>
        <w:tc>
          <w:tcPr>
            <w:tcW w:w="4933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06" w:type="dxa"/>
          </w:tcPr>
          <w:p w:rsidR="00BC3302" w:rsidRDefault="00B65CF3" w:rsidP="002E4771">
            <w:pPr>
              <w:pStyle w:val="TableParagraph"/>
              <w:spacing w:line="24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Lotação</w:t>
            </w:r>
            <w:proofErr w:type="spellEnd"/>
            <w:r>
              <w:rPr>
                <w:b/>
              </w:rPr>
              <w:t>:</w:t>
            </w:r>
          </w:p>
        </w:tc>
      </w:tr>
      <w:tr w:rsidR="00BC3302" w:rsidTr="002E4771">
        <w:trPr>
          <w:trHeight w:hRule="exact" w:val="770"/>
        </w:trPr>
        <w:tc>
          <w:tcPr>
            <w:tcW w:w="4933" w:type="dxa"/>
          </w:tcPr>
          <w:p w:rsidR="00BC3302" w:rsidRDefault="00B65CF3" w:rsidP="002E4771">
            <w:pPr>
              <w:pStyle w:val="TableParagraph"/>
              <w:spacing w:line="251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06" w:type="dxa"/>
          </w:tcPr>
          <w:p w:rsidR="00BC3302" w:rsidRDefault="00B65CF3" w:rsidP="002E4771">
            <w:pPr>
              <w:pStyle w:val="TableParagraph"/>
              <w:spacing w:line="251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BC3302" w:rsidRPr="00B65CF3" w:rsidRDefault="00B65CF3">
      <w:pPr>
        <w:spacing w:before="115"/>
        <w:ind w:left="112" w:right="168"/>
        <w:rPr>
          <w:b/>
          <w:lang w:val="pt-BR"/>
        </w:rPr>
      </w:pPr>
      <w:r w:rsidRPr="00B65CF3">
        <w:rPr>
          <w:b/>
          <w:lang w:val="pt-BR"/>
        </w:rPr>
        <w:t xml:space="preserve">Declaro para os devidos fins que tomei conhecimento do resultado final de minha avaliação de estágio probatório nesta </w:t>
      </w:r>
      <w:bookmarkStart w:id="0" w:name="_GoBack"/>
      <w:bookmarkEnd w:id="0"/>
      <w:r w:rsidRPr="00B65CF3">
        <w:rPr>
          <w:b/>
          <w:lang w:val="pt-BR"/>
        </w:rPr>
        <w:t>data:</w:t>
      </w:r>
    </w:p>
    <w:p w:rsidR="00D31366" w:rsidRPr="00D31366" w:rsidRDefault="00B65CF3" w:rsidP="00D31366">
      <w:pPr>
        <w:tabs>
          <w:tab w:val="left" w:pos="1213"/>
          <w:tab w:val="left" w:pos="1764"/>
          <w:tab w:val="left" w:pos="2314"/>
        </w:tabs>
        <w:spacing w:before="121"/>
        <w:ind w:left="112" w:right="168"/>
        <w:rPr>
          <w:b/>
          <w:u w:val="single"/>
          <w:lang w:val="pt-BR"/>
        </w:rPr>
      </w:pPr>
      <w:r w:rsidRPr="00B65CF3">
        <w:rPr>
          <w:b/>
          <w:lang w:val="pt-BR"/>
        </w:rPr>
        <w:t>Data:</w:t>
      </w:r>
      <w:r w:rsidRPr="00B65CF3">
        <w:rPr>
          <w:b/>
          <w:u w:val="single"/>
          <w:lang w:val="pt-BR"/>
        </w:rPr>
        <w:t xml:space="preserve"> </w:t>
      </w:r>
      <w:r w:rsidRPr="00B65CF3">
        <w:rPr>
          <w:b/>
          <w:u w:val="single"/>
          <w:lang w:val="pt-BR"/>
        </w:rPr>
        <w:tab/>
      </w:r>
      <w:r w:rsidRPr="00B65CF3">
        <w:rPr>
          <w:b/>
          <w:lang w:val="pt-BR"/>
        </w:rPr>
        <w:t>/</w:t>
      </w:r>
      <w:r w:rsidRPr="00B65CF3">
        <w:rPr>
          <w:b/>
          <w:u w:val="single"/>
          <w:lang w:val="pt-BR"/>
        </w:rPr>
        <w:t xml:space="preserve"> </w:t>
      </w:r>
      <w:r w:rsidRPr="00B65CF3">
        <w:rPr>
          <w:b/>
          <w:u w:val="single"/>
          <w:lang w:val="pt-BR"/>
        </w:rPr>
        <w:tab/>
      </w:r>
      <w:r w:rsidRPr="00B65CF3">
        <w:rPr>
          <w:b/>
          <w:lang w:val="pt-BR"/>
        </w:rPr>
        <w:t>/</w:t>
      </w:r>
      <w:r w:rsidRPr="00B65CF3">
        <w:rPr>
          <w:b/>
          <w:u w:val="single"/>
          <w:lang w:val="pt-BR"/>
        </w:rPr>
        <w:t xml:space="preserve"> </w:t>
      </w:r>
      <w:r w:rsidRPr="00B65CF3">
        <w:rPr>
          <w:b/>
          <w:u w:val="single"/>
          <w:lang w:val="pt-BR"/>
        </w:rPr>
        <w:tab/>
      </w:r>
    </w:p>
    <w:p w:rsidR="00BC3302" w:rsidRPr="00B65CF3" w:rsidRDefault="00D31366">
      <w:pPr>
        <w:pStyle w:val="Corpodetexto"/>
        <w:spacing w:before="3"/>
        <w:rPr>
          <w:b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4271010</wp:posOffset>
                </wp:positionH>
                <wp:positionV relativeFrom="paragraph">
                  <wp:posOffset>20320</wp:posOffset>
                </wp:positionV>
                <wp:extent cx="1864360" cy="0"/>
                <wp:effectExtent l="13335" t="15240" r="8255" b="13335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F7A8A" id="Line 7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3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omFAIAACs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" strokeweight=".34664mm">
                <w10:wrap anchorx="page"/>
              </v:line>
            </w:pict>
          </mc:Fallback>
        </mc:AlternateContent>
      </w:r>
    </w:p>
    <w:p w:rsidR="00BC3302" w:rsidRPr="00B65CF3" w:rsidRDefault="00D31366" w:rsidP="00D31366">
      <w:pPr>
        <w:spacing w:before="72"/>
        <w:ind w:left="5040" w:right="168" w:firstLine="720"/>
        <w:rPr>
          <w:b/>
          <w:lang w:val="pt-BR"/>
        </w:rPr>
      </w:pPr>
      <w:r>
        <w:rPr>
          <w:b/>
          <w:lang w:val="pt-BR"/>
        </w:rPr>
        <w:t>Assinatura do servidor avaliado</w:t>
      </w:r>
    </w:p>
    <w:sectPr w:rsidR="00BC3302" w:rsidRPr="00B65CF3" w:rsidSect="006A2B78">
      <w:pgSz w:w="11910" w:h="16840"/>
      <w:pgMar w:top="15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A0A"/>
    <w:multiLevelType w:val="hybridMultilevel"/>
    <w:tmpl w:val="5FCC7D84"/>
    <w:lvl w:ilvl="0" w:tplc="C9402FF2">
      <w:start w:val="1"/>
      <w:numFmt w:val="upperRoman"/>
      <w:lvlText w:val="%1"/>
      <w:lvlJc w:val="left"/>
      <w:pPr>
        <w:ind w:left="407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BAD4F926">
      <w:numFmt w:val="bullet"/>
      <w:lvlText w:val="•"/>
      <w:lvlJc w:val="left"/>
      <w:pPr>
        <w:ind w:left="1274" w:hanging="123"/>
      </w:pPr>
      <w:rPr>
        <w:rFonts w:hint="default"/>
      </w:rPr>
    </w:lvl>
    <w:lvl w:ilvl="2" w:tplc="E89AFDFC">
      <w:numFmt w:val="bullet"/>
      <w:lvlText w:val="•"/>
      <w:lvlJc w:val="left"/>
      <w:pPr>
        <w:ind w:left="2309" w:hanging="123"/>
      </w:pPr>
      <w:rPr>
        <w:rFonts w:hint="default"/>
      </w:rPr>
    </w:lvl>
    <w:lvl w:ilvl="3" w:tplc="45761F52">
      <w:numFmt w:val="bullet"/>
      <w:lvlText w:val="•"/>
      <w:lvlJc w:val="left"/>
      <w:pPr>
        <w:ind w:left="3343" w:hanging="123"/>
      </w:pPr>
      <w:rPr>
        <w:rFonts w:hint="default"/>
      </w:rPr>
    </w:lvl>
    <w:lvl w:ilvl="4" w:tplc="D974B334">
      <w:numFmt w:val="bullet"/>
      <w:lvlText w:val="•"/>
      <w:lvlJc w:val="left"/>
      <w:pPr>
        <w:ind w:left="4378" w:hanging="123"/>
      </w:pPr>
      <w:rPr>
        <w:rFonts w:hint="default"/>
      </w:rPr>
    </w:lvl>
    <w:lvl w:ilvl="5" w:tplc="7A42B924">
      <w:numFmt w:val="bullet"/>
      <w:lvlText w:val="•"/>
      <w:lvlJc w:val="left"/>
      <w:pPr>
        <w:ind w:left="5413" w:hanging="123"/>
      </w:pPr>
      <w:rPr>
        <w:rFonts w:hint="default"/>
      </w:rPr>
    </w:lvl>
    <w:lvl w:ilvl="6" w:tplc="2DE88622">
      <w:numFmt w:val="bullet"/>
      <w:lvlText w:val="•"/>
      <w:lvlJc w:val="left"/>
      <w:pPr>
        <w:ind w:left="6447" w:hanging="123"/>
      </w:pPr>
      <w:rPr>
        <w:rFonts w:hint="default"/>
      </w:rPr>
    </w:lvl>
    <w:lvl w:ilvl="7" w:tplc="58ECB942">
      <w:numFmt w:val="bullet"/>
      <w:lvlText w:val="•"/>
      <w:lvlJc w:val="left"/>
      <w:pPr>
        <w:ind w:left="7482" w:hanging="123"/>
      </w:pPr>
      <w:rPr>
        <w:rFonts w:hint="default"/>
      </w:rPr>
    </w:lvl>
    <w:lvl w:ilvl="8" w:tplc="98C2C520">
      <w:numFmt w:val="bullet"/>
      <w:lvlText w:val="•"/>
      <w:lvlJc w:val="left"/>
      <w:pPr>
        <w:ind w:left="8517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2"/>
    <w:rsid w:val="000356E6"/>
    <w:rsid w:val="002E4771"/>
    <w:rsid w:val="006A2B78"/>
    <w:rsid w:val="008D17F2"/>
    <w:rsid w:val="00B65CF3"/>
    <w:rsid w:val="00BC3302"/>
    <w:rsid w:val="00CC5A1F"/>
    <w:rsid w:val="00D3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E3B4-21D7-4091-80D8-AB7DAA8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4" w:hanging="2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2B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B78"/>
    <w:rPr>
      <w:rFonts w:ascii="Segoe UI" w:eastAsia="Arial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C5A1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Elen</cp:lastModifiedBy>
  <cp:revision>4</cp:revision>
  <cp:lastPrinted>2016-12-01T20:31:00Z</cp:lastPrinted>
  <dcterms:created xsi:type="dcterms:W3CDTF">2016-12-01T19:06:00Z</dcterms:created>
  <dcterms:modified xsi:type="dcterms:W3CDTF">2016-12-01T20:44:00Z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2016-12-01T00:00:00Z</vt:filetime>
  </property>
</Properties>
</file>